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327BCF" w14:textId="56A15074" w:rsidR="00872BA6" w:rsidRPr="00E766D8" w:rsidRDefault="00872BA6" w:rsidP="00872BA6">
      <w:pPr>
        <w:pStyle w:val="Title"/>
        <w:rPr>
          <w:sz w:val="40"/>
          <w:szCs w:val="40"/>
          <w:lang w:val="es-ES"/>
        </w:rPr>
      </w:pPr>
      <w:r w:rsidRPr="00E766D8">
        <w:rPr>
          <w:sz w:val="40"/>
          <w:szCs w:val="40"/>
          <w:lang w:val="es-ES"/>
        </w:rPr>
        <w:t xml:space="preserve">Kit de herramientas de participación del sector | </w:t>
      </w:r>
      <w:r>
        <w:rPr>
          <w:sz w:val="40"/>
          <w:szCs w:val="40"/>
          <w:lang w:val="es-ES"/>
        </w:rPr>
        <w:t>H</w:t>
      </w:r>
      <w:r w:rsidRPr="00E766D8">
        <w:rPr>
          <w:sz w:val="40"/>
          <w:szCs w:val="40"/>
          <w:lang w:val="es-ES"/>
        </w:rPr>
        <w:t>uevos y colina</w:t>
      </w:r>
    </w:p>
    <w:p w14:paraId="0CA91590" w14:textId="77777777" w:rsidR="006337C9" w:rsidRPr="006337C9" w:rsidRDefault="006337C9" w:rsidP="00C57A97">
      <w:pPr>
        <w:pStyle w:val="Subtitle"/>
        <w:rPr>
          <w:i w:val="0"/>
          <w:iCs w:val="0"/>
          <w:sz w:val="4"/>
          <w:szCs w:val="4"/>
        </w:rPr>
      </w:pPr>
    </w:p>
    <w:p w14:paraId="52A0B880" w14:textId="40E045D8" w:rsidR="00C57A97" w:rsidRPr="00F5208C" w:rsidRDefault="00872BA6" w:rsidP="00C57A97">
      <w:pPr>
        <w:pStyle w:val="Subtitle"/>
        <w:rPr>
          <w:i w:val="0"/>
          <w:iCs w:val="0"/>
          <w:sz w:val="32"/>
          <w:szCs w:val="32"/>
        </w:rPr>
      </w:pPr>
      <w:r>
        <w:rPr>
          <w:i w:val="0"/>
          <w:iCs w:val="0"/>
          <w:sz w:val="32"/>
          <w:szCs w:val="32"/>
        </w:rPr>
        <w:t>Mensajes clave</w:t>
      </w:r>
    </w:p>
    <w:p w14:paraId="5D00CD7E" w14:textId="165E5E1D" w:rsidR="00872BA6" w:rsidRPr="00872BA6" w:rsidRDefault="00872BA6" w:rsidP="00760C5E">
      <w:pPr>
        <w:pStyle w:val="ListParagraph"/>
        <w:numPr>
          <w:ilvl w:val="0"/>
          <w:numId w:val="7"/>
        </w:numPr>
        <w:jc w:val="both"/>
        <w:rPr>
          <w:color w:val="2B4162"/>
          <w:sz w:val="22"/>
          <w:szCs w:val="22"/>
          <w:lang w:val="es-ES"/>
        </w:rPr>
      </w:pPr>
      <w:r w:rsidRPr="00872BA6">
        <w:rPr>
          <w:color w:val="2B4162"/>
          <w:sz w:val="22"/>
          <w:szCs w:val="22"/>
          <w:lang w:val="es-ES"/>
        </w:rPr>
        <w:t>Los huevos son una de las pocas fuentes alimenticias de colina, un nutriente importante para la salud del cerebro</w:t>
      </w:r>
      <w:r w:rsidRPr="00872BA6">
        <w:rPr>
          <w:color w:val="2B4162"/>
          <w:sz w:val="22"/>
          <w:szCs w:val="22"/>
          <w:vertAlign w:val="superscript"/>
          <w:lang w:val="es-ES"/>
        </w:rPr>
        <w:t>1,2</w:t>
      </w:r>
      <w:r w:rsidRPr="00872BA6">
        <w:rPr>
          <w:color w:val="2B4162"/>
          <w:sz w:val="22"/>
          <w:szCs w:val="22"/>
          <w:lang w:val="es-ES"/>
        </w:rPr>
        <w:t>.</w:t>
      </w:r>
    </w:p>
    <w:p w14:paraId="02D83B49" w14:textId="576D18C6" w:rsidR="00872BA6" w:rsidRPr="00872BA6" w:rsidRDefault="00872BA6" w:rsidP="00760C5E">
      <w:pPr>
        <w:pStyle w:val="ListParagraph"/>
        <w:numPr>
          <w:ilvl w:val="0"/>
          <w:numId w:val="7"/>
        </w:numPr>
        <w:jc w:val="both"/>
        <w:rPr>
          <w:color w:val="2B4162"/>
          <w:sz w:val="22"/>
          <w:szCs w:val="22"/>
          <w:lang w:val="es-ES"/>
        </w:rPr>
      </w:pPr>
      <w:r w:rsidRPr="00872BA6">
        <w:rPr>
          <w:color w:val="2B4162"/>
          <w:sz w:val="22"/>
          <w:szCs w:val="22"/>
          <w:lang w:val="es-ES"/>
        </w:rPr>
        <w:t>Los huevos tienen una de las cantidades más altas de colina de entre todos los alimentos</w:t>
      </w:r>
      <w:r w:rsidRPr="00872BA6">
        <w:rPr>
          <w:color w:val="2B4162"/>
          <w:sz w:val="22"/>
          <w:szCs w:val="22"/>
          <w:vertAlign w:val="superscript"/>
          <w:lang w:val="es-ES"/>
        </w:rPr>
        <w:t>2</w:t>
      </w:r>
      <w:r w:rsidRPr="00872BA6">
        <w:rPr>
          <w:color w:val="2B4162"/>
          <w:sz w:val="22"/>
          <w:szCs w:val="22"/>
          <w:lang w:val="es-ES"/>
        </w:rPr>
        <w:t>.</w:t>
      </w:r>
    </w:p>
    <w:p w14:paraId="3C671133" w14:textId="64E7D021" w:rsidR="00872BA6" w:rsidRPr="00872BA6" w:rsidRDefault="00872BA6" w:rsidP="00760C5E">
      <w:pPr>
        <w:pStyle w:val="ListParagraph"/>
        <w:numPr>
          <w:ilvl w:val="0"/>
          <w:numId w:val="7"/>
        </w:numPr>
        <w:jc w:val="both"/>
        <w:rPr>
          <w:color w:val="2B4162"/>
          <w:sz w:val="22"/>
          <w:szCs w:val="22"/>
          <w:lang w:val="es-ES"/>
        </w:rPr>
      </w:pPr>
      <w:r w:rsidRPr="00872BA6">
        <w:rPr>
          <w:color w:val="2B4162"/>
          <w:sz w:val="22"/>
          <w:szCs w:val="22"/>
          <w:lang w:val="es-ES"/>
        </w:rPr>
        <w:t>La colina ayuda a la salud del cerebro en todas las etapas de la vida de una persona</w:t>
      </w:r>
      <w:r w:rsidRPr="00872BA6">
        <w:rPr>
          <w:color w:val="2B4162"/>
          <w:sz w:val="22"/>
          <w:szCs w:val="22"/>
          <w:vertAlign w:val="superscript"/>
          <w:lang w:val="es-ES"/>
        </w:rPr>
        <w:t>3</w:t>
      </w:r>
      <w:r w:rsidRPr="00872BA6">
        <w:rPr>
          <w:color w:val="2B4162"/>
          <w:sz w:val="22"/>
          <w:szCs w:val="22"/>
          <w:lang w:val="es-ES"/>
        </w:rPr>
        <w:t>.</w:t>
      </w:r>
    </w:p>
    <w:p w14:paraId="590B956A" w14:textId="237FE3E1" w:rsidR="00872BA6" w:rsidRPr="00872BA6" w:rsidRDefault="00872BA6" w:rsidP="00760C5E">
      <w:pPr>
        <w:pStyle w:val="ListParagraph"/>
        <w:numPr>
          <w:ilvl w:val="0"/>
          <w:numId w:val="7"/>
        </w:numPr>
        <w:jc w:val="both"/>
        <w:rPr>
          <w:color w:val="2B4162"/>
          <w:sz w:val="22"/>
          <w:szCs w:val="22"/>
          <w:lang w:val="es-ES"/>
        </w:rPr>
      </w:pPr>
      <w:r w:rsidRPr="00872BA6">
        <w:rPr>
          <w:color w:val="2B4162"/>
          <w:sz w:val="22"/>
          <w:szCs w:val="22"/>
          <w:lang w:val="es-ES"/>
        </w:rPr>
        <w:t>La colina es particularmente útil en la dieta de mujeres embarazadas y lactantes. Por ello los huevos son muy recomendables en este momento de la vida</w:t>
      </w:r>
      <w:r w:rsidRPr="00872BA6">
        <w:rPr>
          <w:color w:val="2B4162"/>
          <w:sz w:val="22"/>
          <w:szCs w:val="22"/>
          <w:vertAlign w:val="superscript"/>
          <w:lang w:val="es-ES"/>
        </w:rPr>
        <w:t>4</w:t>
      </w:r>
      <w:r w:rsidRPr="00872BA6">
        <w:rPr>
          <w:color w:val="2B4162"/>
          <w:sz w:val="22"/>
          <w:szCs w:val="22"/>
          <w:lang w:val="es-ES"/>
        </w:rPr>
        <w:t>.</w:t>
      </w:r>
    </w:p>
    <w:p w14:paraId="00407E2B" w14:textId="77777777" w:rsidR="00D546EA" w:rsidRPr="00D546EA" w:rsidRDefault="00D546EA" w:rsidP="00D546EA">
      <w:pPr>
        <w:spacing w:line="360" w:lineRule="auto"/>
        <w:jc w:val="both"/>
        <w:rPr>
          <w:rFonts w:ascii="Montserrat" w:hAnsi="Montserrat" w:cs="Arial"/>
          <w:sz w:val="4"/>
          <w:szCs w:val="4"/>
        </w:rPr>
      </w:pPr>
    </w:p>
    <w:p w14:paraId="2A42DF44" w14:textId="0E6B6F4F" w:rsidR="004C0623" w:rsidRPr="00F5208C" w:rsidRDefault="00872BA6" w:rsidP="004C0623">
      <w:pPr>
        <w:pStyle w:val="Subtitle"/>
        <w:rPr>
          <w:i w:val="0"/>
          <w:iCs w:val="0"/>
          <w:sz w:val="32"/>
          <w:szCs w:val="32"/>
        </w:rPr>
      </w:pPr>
      <w:r>
        <w:rPr>
          <w:i w:val="0"/>
          <w:iCs w:val="0"/>
          <w:sz w:val="32"/>
          <w:szCs w:val="32"/>
        </w:rPr>
        <w:t>Contenido de redes sociales</w:t>
      </w:r>
    </w:p>
    <w:p w14:paraId="0CF1CB93" w14:textId="77777777" w:rsidR="00872BA6" w:rsidRPr="00872BA6" w:rsidRDefault="00872BA6" w:rsidP="00760C5E">
      <w:pPr>
        <w:jc w:val="both"/>
        <w:rPr>
          <w:color w:val="ED5A68"/>
          <w:lang w:val="es-ES"/>
        </w:rPr>
      </w:pPr>
      <w:r w:rsidRPr="00872BA6">
        <w:rPr>
          <w:color w:val="2B4162"/>
          <w:lang w:val="es-ES"/>
        </w:rPr>
        <w:t xml:space="preserve">Para ayudarle a promover el poder nutricional del huevo, IEC ha desarrollado una variedad de </w:t>
      </w:r>
      <w:r w:rsidRPr="00872BA6">
        <w:rPr>
          <w:b/>
          <w:bCs/>
          <w:color w:val="ED5A68"/>
          <w:lang w:val="es-ES"/>
        </w:rPr>
        <w:t>publicaciones de ejemplo en las redes sociales</w:t>
      </w:r>
      <w:r w:rsidRPr="00872BA6">
        <w:rPr>
          <w:color w:val="2B4162"/>
          <w:lang w:val="es-ES"/>
        </w:rPr>
        <w:t xml:space="preserve"> con </w:t>
      </w:r>
      <w:r w:rsidRPr="00872BA6">
        <w:rPr>
          <w:b/>
          <w:bCs/>
          <w:color w:val="ED5A68"/>
          <w:lang w:val="es-ES"/>
        </w:rPr>
        <w:t>gráficos ilustrativos</w:t>
      </w:r>
      <w:r w:rsidRPr="00872BA6">
        <w:rPr>
          <w:color w:val="ED5A68"/>
          <w:lang w:val="es-ES"/>
        </w:rPr>
        <w:t>.</w:t>
      </w:r>
    </w:p>
    <w:tbl>
      <w:tblPr>
        <w:tblStyle w:val="TableGrid"/>
        <w:tblW w:w="0" w:type="auto"/>
        <w:tblBorders>
          <w:top w:val="single" w:sz="18" w:space="0" w:color="2B4162"/>
          <w:left w:val="single" w:sz="18" w:space="0" w:color="2B4162"/>
          <w:bottom w:val="single" w:sz="18" w:space="0" w:color="2B4162"/>
          <w:right w:val="single" w:sz="18" w:space="0" w:color="2B4162"/>
          <w:insideH w:val="single" w:sz="18" w:space="0" w:color="2B4162"/>
          <w:insideV w:val="single" w:sz="18" w:space="0" w:color="2B4162"/>
        </w:tblBorders>
        <w:tblLook w:val="04A0" w:firstRow="1" w:lastRow="0" w:firstColumn="1" w:lastColumn="0" w:noHBand="0" w:noVBand="1"/>
      </w:tblPr>
      <w:tblGrid>
        <w:gridCol w:w="3696"/>
        <w:gridCol w:w="5284"/>
      </w:tblGrid>
      <w:tr w:rsidR="00DE7457" w:rsidRPr="00796006" w14:paraId="09568A5D" w14:textId="77777777" w:rsidTr="00BA4F58">
        <w:trPr>
          <w:trHeight w:val="239"/>
        </w:trPr>
        <w:tc>
          <w:tcPr>
            <w:tcW w:w="3696" w:type="dxa"/>
            <w:vAlign w:val="center"/>
          </w:tcPr>
          <w:p w14:paraId="04A7B5D2" w14:textId="10888CAA" w:rsidR="00DE7457" w:rsidRPr="00796006" w:rsidRDefault="00DE7457" w:rsidP="00712C85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6189166B" wp14:editId="74852020">
                  <wp:extent cx="2179989" cy="2179989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5E11E4B5" w14:textId="77777777" w:rsidR="00782CEC" w:rsidRPr="00782CEC" w:rsidRDefault="00782CEC" w:rsidP="00782CEC">
            <w:pPr>
              <w:rPr>
                <w:color w:val="2B4162"/>
                <w:lang w:val="es-ES"/>
              </w:rPr>
            </w:pPr>
            <w:r w:rsidRPr="00782CEC">
              <w:rPr>
                <w:color w:val="2B4162"/>
                <w:lang w:val="es-ES"/>
              </w:rPr>
              <w:t xml:space="preserve">¡Hay muchos beneficios increíbles de consumir colina, un nutriente esencial que se encuentra en los huevos, como parte de una dieta saludable! </w:t>
            </w:r>
            <w:r w:rsidRPr="00782CEC">
              <w:rPr>
                <w:rFonts w:ascii="Segoe UI Emoji" w:hAnsi="Segoe UI Emoji" w:cs="Segoe UI Emoji"/>
                <w:color w:val="2B4162"/>
              </w:rPr>
              <w:t>🍳🙌📢</w:t>
            </w:r>
          </w:p>
          <w:p w14:paraId="6F7FE797" w14:textId="77777777" w:rsidR="00782CEC" w:rsidRPr="00782CEC" w:rsidRDefault="00782CEC" w:rsidP="00782CEC">
            <w:pPr>
              <w:rPr>
                <w:color w:val="2B4162"/>
                <w:lang w:val="es-ES"/>
              </w:rPr>
            </w:pPr>
          </w:p>
          <w:p w14:paraId="18E48504" w14:textId="77777777" w:rsidR="00782CEC" w:rsidRPr="00782CEC" w:rsidRDefault="00782CEC" w:rsidP="00782CEC">
            <w:pPr>
              <w:rPr>
                <w:color w:val="2B4162"/>
                <w:lang w:val="es-ES"/>
              </w:rPr>
            </w:pPr>
            <w:r w:rsidRPr="00782CEC">
              <w:rPr>
                <w:color w:val="2B4162"/>
                <w:lang w:val="es-ES"/>
              </w:rPr>
              <w:t xml:space="preserve">Además de promover el desarrollo cerebral y la memoria, la colina ayuda a la función hepática, el metabolismo y la salud cardiovascular </w:t>
            </w:r>
            <w:r w:rsidRPr="00782CEC">
              <w:rPr>
                <w:rFonts w:ascii="Segoe UI Emoji" w:hAnsi="Segoe UI Emoji" w:cs="Segoe UI Emoji"/>
                <w:color w:val="2B4162"/>
              </w:rPr>
              <w:t>🥚🤯🧠🤰</w:t>
            </w:r>
            <w:r w:rsidRPr="00782CEC">
              <w:rPr>
                <w:rFonts w:ascii="Segoe UI Symbol" w:hAnsi="Segoe UI Symbol" w:cs="Segoe UI Symbol"/>
                <w:color w:val="2B4162"/>
                <w:lang w:val="es-ES"/>
              </w:rPr>
              <w:t>❤</w:t>
            </w:r>
            <w:r w:rsidRPr="00782CEC">
              <w:rPr>
                <w:color w:val="2B4162"/>
              </w:rPr>
              <w:t>️</w:t>
            </w:r>
          </w:p>
          <w:p w14:paraId="11CFB95B" w14:textId="77777777" w:rsidR="00782CEC" w:rsidRPr="00782CEC" w:rsidRDefault="00782CEC" w:rsidP="00782CEC">
            <w:pPr>
              <w:rPr>
                <w:color w:val="2B4162"/>
                <w:lang w:val="es-ES"/>
              </w:rPr>
            </w:pPr>
          </w:p>
          <w:p w14:paraId="690695CC" w14:textId="77777777" w:rsidR="00782CEC" w:rsidRPr="00782CEC" w:rsidRDefault="00782CEC" w:rsidP="00782CEC">
            <w:pPr>
              <w:rPr>
                <w:color w:val="2B4162"/>
                <w:lang w:val="es-ES"/>
              </w:rPr>
            </w:pPr>
            <w:r w:rsidRPr="00782CEC">
              <w:rPr>
                <w:color w:val="2B4162"/>
                <w:lang w:val="es-ES"/>
              </w:rPr>
              <w:t xml:space="preserve">Lea 'El poder imbatible de la colina' para obtener más información: </w:t>
            </w:r>
            <w:hyperlink r:id="rId8" w:history="1">
              <w:r w:rsidRPr="00782CEC">
                <w:rPr>
                  <w:rStyle w:val="Hyperlink"/>
                  <w:color w:val="ED5A68"/>
                  <w:lang w:val="es-ES"/>
                </w:rPr>
                <w:t>https://bit.ly/3v4P5ux</w:t>
              </w:r>
            </w:hyperlink>
            <w:r w:rsidRPr="00782CEC">
              <w:rPr>
                <w:color w:val="2B4162"/>
                <w:lang w:val="es-ES"/>
              </w:rPr>
              <w:t xml:space="preserve">  </w:t>
            </w:r>
            <w:r w:rsidRPr="00782CEC">
              <w:rPr>
                <w:rFonts w:ascii="Segoe UI Emoji" w:hAnsi="Segoe UI Emoji" w:cs="Segoe UI Emoji"/>
                <w:color w:val="2B4162"/>
              </w:rPr>
              <w:t>👈</w:t>
            </w:r>
          </w:p>
          <w:p w14:paraId="3CADA6B9" w14:textId="77777777" w:rsidR="00782CEC" w:rsidRPr="00782CEC" w:rsidRDefault="00782CEC" w:rsidP="00782CEC">
            <w:pPr>
              <w:rPr>
                <w:color w:val="2B4162"/>
                <w:lang w:val="es-ES"/>
              </w:rPr>
            </w:pPr>
          </w:p>
          <w:p w14:paraId="30F6DBAF" w14:textId="7D00F639" w:rsidR="00200002" w:rsidRPr="00782CEC" w:rsidRDefault="00782CEC" w:rsidP="002E7CD3">
            <w:r w:rsidRPr="00782CEC">
              <w:rPr>
                <w:color w:val="2B4162"/>
              </w:rPr>
              <w:t>#Huevos #HuevoyNutricion #Colina #SaludCerebral</w:t>
            </w:r>
          </w:p>
        </w:tc>
      </w:tr>
      <w:tr w:rsidR="00712C85" w:rsidRPr="00796006" w14:paraId="721A9FC9" w14:textId="77777777" w:rsidTr="00BA4F58">
        <w:trPr>
          <w:trHeight w:val="239"/>
        </w:trPr>
        <w:tc>
          <w:tcPr>
            <w:tcW w:w="3696" w:type="dxa"/>
            <w:vAlign w:val="center"/>
          </w:tcPr>
          <w:p w14:paraId="566E625F" w14:textId="45015EBB" w:rsidR="008336CD" w:rsidRPr="00796006" w:rsidRDefault="00212324" w:rsidP="00712C85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609BFCA1" wp14:editId="3B304713">
                  <wp:extent cx="2179989" cy="2179989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663BBE35" w14:textId="77777777" w:rsidR="00782CEC" w:rsidRPr="00782CEC" w:rsidRDefault="00782CEC" w:rsidP="00782CEC">
            <w:pPr>
              <w:rPr>
                <w:color w:val="2B4162"/>
                <w:lang w:val="es-ES"/>
              </w:rPr>
            </w:pPr>
            <w:r w:rsidRPr="00782CEC">
              <w:rPr>
                <w:color w:val="2B4162"/>
                <w:lang w:val="es-ES"/>
              </w:rPr>
              <w:t xml:space="preserve">Los huevos son una gran fuente de colina, un nutriente que a menudo se consume poco y que ayuda a la salud del cerebro en todas las etapas de la vida, ¡particularmente en los primeros 1000 días! </w:t>
            </w:r>
            <w:r w:rsidRPr="00782CEC">
              <w:rPr>
                <w:rFonts w:ascii="Segoe UI Emoji" w:hAnsi="Segoe UI Emoji" w:cs="Segoe UI Emoji"/>
                <w:color w:val="2B4162"/>
              </w:rPr>
              <w:t>👶🧠🥚🍳</w:t>
            </w:r>
          </w:p>
          <w:p w14:paraId="1CFCED6B" w14:textId="77777777" w:rsidR="00782CEC" w:rsidRPr="00782CEC" w:rsidRDefault="00782CEC" w:rsidP="00782CEC">
            <w:pPr>
              <w:rPr>
                <w:color w:val="2B4162"/>
                <w:lang w:val="es-ES"/>
              </w:rPr>
            </w:pPr>
          </w:p>
          <w:p w14:paraId="2E2CE682" w14:textId="77777777" w:rsidR="00782CEC" w:rsidRPr="00782CEC" w:rsidRDefault="00782CEC" w:rsidP="00782CEC">
            <w:pPr>
              <w:rPr>
                <w:color w:val="2B4162"/>
                <w:lang w:val="es-ES"/>
              </w:rPr>
            </w:pPr>
            <w:r w:rsidRPr="00782CEC">
              <w:rPr>
                <w:color w:val="2B4162"/>
                <w:lang w:val="es-ES"/>
              </w:rPr>
              <w:t xml:space="preserve">Esto hace que los huevos sean un complemento ideal para las dietas de las mujeres embarazadas y lactantes, para ayudarlas a satisfacer sus mayores necesidades nutricionales </w:t>
            </w:r>
            <w:r w:rsidRPr="00782CEC">
              <w:rPr>
                <w:rFonts w:ascii="Segoe UI Emoji" w:hAnsi="Segoe UI Emoji" w:cs="Segoe UI Emoji"/>
                <w:color w:val="2B4162"/>
              </w:rPr>
              <w:t>🤰🤱</w:t>
            </w:r>
          </w:p>
          <w:p w14:paraId="0B93CB64" w14:textId="77777777" w:rsidR="00782CEC" w:rsidRPr="00782CEC" w:rsidRDefault="00782CEC" w:rsidP="00782CEC">
            <w:pPr>
              <w:rPr>
                <w:color w:val="2B4162"/>
                <w:lang w:val="es-ES"/>
              </w:rPr>
            </w:pPr>
          </w:p>
          <w:p w14:paraId="3FEE7DB7" w14:textId="77777777" w:rsidR="00782CEC" w:rsidRPr="00782CEC" w:rsidRDefault="00782CEC" w:rsidP="00782CEC">
            <w:pPr>
              <w:rPr>
                <w:color w:val="2B4162"/>
                <w:lang w:val="es-ES"/>
              </w:rPr>
            </w:pPr>
            <w:r w:rsidRPr="00782CEC">
              <w:rPr>
                <w:color w:val="2B4162"/>
                <w:lang w:val="es-ES"/>
              </w:rPr>
              <w:t xml:space="preserve">Descubre más sobre los insuperables beneficios de la colina: </w:t>
            </w:r>
            <w:hyperlink r:id="rId10" w:history="1">
              <w:r w:rsidRPr="00782CEC">
                <w:rPr>
                  <w:rStyle w:val="Hyperlink"/>
                  <w:color w:val="ED5A68"/>
                  <w:lang w:val="es-ES"/>
                </w:rPr>
                <w:t>https:/</w:t>
              </w:r>
              <w:r w:rsidRPr="00782CEC">
                <w:rPr>
                  <w:rStyle w:val="Hyperlink"/>
                  <w:color w:val="ED5A68"/>
                  <w:lang w:val="es-ES"/>
                </w:rPr>
                <w:t>/</w:t>
              </w:r>
              <w:r w:rsidRPr="00782CEC">
                <w:rPr>
                  <w:rStyle w:val="Hyperlink"/>
                  <w:color w:val="ED5A68"/>
                  <w:lang w:val="es-ES"/>
                </w:rPr>
                <w:t>bit.ly/3v4P5ux</w:t>
              </w:r>
            </w:hyperlink>
            <w:r w:rsidRPr="00782CEC">
              <w:rPr>
                <w:color w:val="ED5A68"/>
                <w:lang w:val="es-ES"/>
              </w:rPr>
              <w:t xml:space="preserve">   </w:t>
            </w:r>
            <w:r w:rsidRPr="00782CEC">
              <w:rPr>
                <w:rFonts w:ascii="Segoe UI Emoji" w:hAnsi="Segoe UI Emoji" w:cs="Segoe UI Emoji"/>
                <w:color w:val="2B4162"/>
              </w:rPr>
              <w:t>👈</w:t>
            </w:r>
          </w:p>
          <w:p w14:paraId="3B59ACC6" w14:textId="77777777" w:rsidR="00782CEC" w:rsidRPr="00782CEC" w:rsidRDefault="00782CEC" w:rsidP="00782CEC">
            <w:pPr>
              <w:rPr>
                <w:color w:val="2B4162"/>
                <w:lang w:val="es-ES"/>
              </w:rPr>
            </w:pPr>
          </w:p>
          <w:p w14:paraId="63C0AF86" w14:textId="387B11B5" w:rsidR="00E036A4" w:rsidRPr="00782CEC" w:rsidRDefault="00782CEC" w:rsidP="002E7CD3">
            <w:pPr>
              <w:rPr>
                <w:color w:val="2B4162"/>
              </w:rPr>
            </w:pPr>
            <w:r w:rsidRPr="00782CEC">
              <w:rPr>
                <w:color w:val="2B4162"/>
              </w:rPr>
              <w:t>#Huevos #HuevoyNutricion #Colina #EmbarazoSaludable</w:t>
            </w:r>
          </w:p>
        </w:tc>
      </w:tr>
      <w:tr w:rsidR="00712C85" w:rsidRPr="00796006" w14:paraId="2830A7CF" w14:textId="77777777" w:rsidTr="004F74C8">
        <w:trPr>
          <w:trHeight w:val="3499"/>
        </w:trPr>
        <w:tc>
          <w:tcPr>
            <w:tcW w:w="3696" w:type="dxa"/>
            <w:vAlign w:val="center"/>
          </w:tcPr>
          <w:p w14:paraId="2F955B24" w14:textId="4FD9A0F1" w:rsidR="008336CD" w:rsidRPr="00796006" w:rsidRDefault="00212324" w:rsidP="00712C85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6B002A6B" wp14:editId="59BE5DA7">
                  <wp:extent cx="2179989" cy="2179989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23DD90BB" w14:textId="77777777" w:rsidR="00567F41" w:rsidRPr="00F82710" w:rsidRDefault="00567F41" w:rsidP="00567F41">
            <w:pPr>
              <w:rPr>
                <w:color w:val="2B4162"/>
                <w:lang w:val="es-ES"/>
              </w:rPr>
            </w:pPr>
            <w:r w:rsidRPr="00F82710">
              <w:rPr>
                <w:color w:val="2B4162"/>
                <w:lang w:val="es-ES"/>
              </w:rPr>
              <w:t xml:space="preserve">Los huevos son una gran fuente de colina, un nutriente que a menudo se consume poco y que ayuda a la salud del cerebro en todas las etapas de la vida, ¡particularmente en los primeros 1000 días! </w:t>
            </w:r>
            <w:r w:rsidRPr="00F82710">
              <w:rPr>
                <w:rFonts w:ascii="Segoe UI Emoji" w:hAnsi="Segoe UI Emoji" w:cs="Segoe UI Emoji"/>
                <w:color w:val="2B4162"/>
              </w:rPr>
              <w:t>👶🧠🥚🍳</w:t>
            </w:r>
          </w:p>
          <w:p w14:paraId="06060B83" w14:textId="77777777" w:rsidR="00567F41" w:rsidRPr="00F82710" w:rsidRDefault="00567F41" w:rsidP="00567F41">
            <w:pPr>
              <w:rPr>
                <w:color w:val="2B4162"/>
                <w:lang w:val="es-ES"/>
              </w:rPr>
            </w:pPr>
          </w:p>
          <w:p w14:paraId="30F44F32" w14:textId="77777777" w:rsidR="00567F41" w:rsidRPr="00F82710" w:rsidRDefault="00567F41" w:rsidP="00567F41">
            <w:pPr>
              <w:rPr>
                <w:color w:val="2B4162"/>
                <w:lang w:val="es-ES"/>
              </w:rPr>
            </w:pPr>
            <w:r w:rsidRPr="00F82710">
              <w:rPr>
                <w:color w:val="2B4162"/>
                <w:lang w:val="es-ES"/>
              </w:rPr>
              <w:t xml:space="preserve">Los huevos contienen una de las cantidades más altas de colina de todos los alimentos, lo que los convierte en una gran aportación a las dietas de las mujeres embarazadas y lactantes </w:t>
            </w:r>
            <w:r w:rsidRPr="00F82710">
              <w:rPr>
                <w:rFonts w:ascii="Segoe UI Emoji" w:hAnsi="Segoe UI Emoji" w:cs="Segoe UI Emoji"/>
                <w:color w:val="2B4162"/>
              </w:rPr>
              <w:t>🥚🤰🤱</w:t>
            </w:r>
          </w:p>
          <w:p w14:paraId="278F0A41" w14:textId="77777777" w:rsidR="00567F41" w:rsidRPr="00F82710" w:rsidRDefault="00567F41" w:rsidP="00567F41">
            <w:pPr>
              <w:rPr>
                <w:color w:val="2B4162"/>
                <w:lang w:val="es-ES"/>
              </w:rPr>
            </w:pPr>
          </w:p>
          <w:p w14:paraId="35893854" w14:textId="77777777" w:rsidR="00567F41" w:rsidRPr="00F82710" w:rsidRDefault="00567F41" w:rsidP="00567F41">
            <w:pPr>
              <w:rPr>
                <w:color w:val="2B4162"/>
                <w:lang w:val="es-ES"/>
              </w:rPr>
            </w:pPr>
            <w:r w:rsidRPr="00F82710">
              <w:rPr>
                <w:color w:val="2B4162"/>
                <w:lang w:val="es-ES"/>
              </w:rPr>
              <w:t xml:space="preserve">Más información: </w:t>
            </w:r>
            <w:hyperlink r:id="rId12" w:history="1">
              <w:r w:rsidRPr="007E788A">
                <w:rPr>
                  <w:rStyle w:val="Hyperlink"/>
                  <w:lang w:val="es-ES"/>
                </w:rPr>
                <w:t>https://bit.ly/3v4P5ux</w:t>
              </w:r>
            </w:hyperlink>
            <w:r>
              <w:rPr>
                <w:color w:val="2B4162"/>
                <w:lang w:val="es-ES"/>
              </w:rPr>
              <w:t xml:space="preserve"> </w:t>
            </w:r>
            <w:r w:rsidRPr="00F82710">
              <w:rPr>
                <w:color w:val="2B4162"/>
                <w:lang w:val="es-ES"/>
              </w:rPr>
              <w:t xml:space="preserve"> </w:t>
            </w:r>
            <w:r w:rsidRPr="00F82710">
              <w:rPr>
                <w:rFonts w:ascii="Segoe UI Emoji" w:hAnsi="Segoe UI Emoji" w:cs="Segoe UI Emoji"/>
                <w:color w:val="2B4162"/>
              </w:rPr>
              <w:t>👈</w:t>
            </w:r>
          </w:p>
          <w:p w14:paraId="6C42CAC0" w14:textId="77777777" w:rsidR="00567F41" w:rsidRPr="00F82710" w:rsidRDefault="00567F41" w:rsidP="00567F41">
            <w:pPr>
              <w:rPr>
                <w:color w:val="2B4162"/>
                <w:lang w:val="es-ES"/>
              </w:rPr>
            </w:pPr>
          </w:p>
          <w:p w14:paraId="0FD6380B" w14:textId="32C5F488" w:rsidR="00200002" w:rsidRPr="00932013" w:rsidRDefault="00567F41" w:rsidP="002E7CD3">
            <w:pPr>
              <w:rPr>
                <w:color w:val="2B4162"/>
              </w:rPr>
            </w:pPr>
            <w:r w:rsidRPr="00F82710">
              <w:rPr>
                <w:color w:val="2B4162"/>
              </w:rPr>
              <w:t>#Huevos #HuevoyNutricion #Colina #EmbarazoSaludable</w:t>
            </w:r>
            <w:r w:rsidR="0025610C">
              <w:rPr>
                <w:rFonts w:ascii="Montserrat" w:hAnsi="Montserrat"/>
                <w:color w:val="2B4162"/>
              </w:rPr>
              <w:t xml:space="preserve"> </w:t>
            </w:r>
          </w:p>
        </w:tc>
      </w:tr>
      <w:tr w:rsidR="00DE7457" w:rsidRPr="00796006" w14:paraId="57EFA9C3" w14:textId="77777777" w:rsidTr="004F74C8">
        <w:trPr>
          <w:trHeight w:val="3499"/>
        </w:trPr>
        <w:tc>
          <w:tcPr>
            <w:tcW w:w="3696" w:type="dxa"/>
            <w:vAlign w:val="center"/>
          </w:tcPr>
          <w:p w14:paraId="6AB7A343" w14:textId="568FAF8A" w:rsidR="00DE7457" w:rsidRPr="00796006" w:rsidRDefault="00DE7457" w:rsidP="00712C85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614E187F" wp14:editId="7CC100B2">
                  <wp:extent cx="2179989" cy="2179989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75C1FC2A" w14:textId="77777777" w:rsidR="00567F41" w:rsidRPr="00567F41" w:rsidRDefault="00567F41" w:rsidP="00567F41">
            <w:pPr>
              <w:rPr>
                <w:color w:val="2B4162"/>
                <w:lang w:val="es-ES"/>
              </w:rPr>
            </w:pPr>
            <w:r w:rsidRPr="00567F41">
              <w:rPr>
                <w:color w:val="2B4162"/>
                <w:lang w:val="es-ES"/>
              </w:rPr>
              <w:t xml:space="preserve">¿Sabías que…? </w:t>
            </w:r>
            <w:r w:rsidRPr="00567F41">
              <w:rPr>
                <w:rFonts w:ascii="Segoe UI Emoji" w:hAnsi="Segoe UI Emoji" w:cs="Segoe UI Emoji"/>
                <w:color w:val="2B4162"/>
              </w:rPr>
              <w:t>🤔</w:t>
            </w:r>
            <w:r w:rsidRPr="00567F41">
              <w:rPr>
                <w:color w:val="2B4162"/>
                <w:lang w:val="es-ES"/>
              </w:rPr>
              <w:t xml:space="preserve"> ¡Además del hígado de vacuno, los huevos son la fuente más rica de colina! </w:t>
            </w:r>
            <w:r w:rsidRPr="00567F41">
              <w:rPr>
                <w:rFonts w:ascii="Segoe UI Emoji" w:hAnsi="Segoe UI Emoji" w:cs="Segoe UI Emoji"/>
                <w:color w:val="2B4162"/>
              </w:rPr>
              <w:t>🥚🤯</w:t>
            </w:r>
          </w:p>
          <w:p w14:paraId="2DF3D5E3" w14:textId="77777777" w:rsidR="00567F41" w:rsidRPr="00567F41" w:rsidRDefault="00567F41" w:rsidP="00567F41">
            <w:pPr>
              <w:rPr>
                <w:color w:val="2B4162"/>
                <w:lang w:val="es-ES"/>
              </w:rPr>
            </w:pPr>
          </w:p>
          <w:p w14:paraId="7E613E67" w14:textId="77777777" w:rsidR="00567F41" w:rsidRPr="00567F41" w:rsidRDefault="00567F41" w:rsidP="00567F41">
            <w:pPr>
              <w:rPr>
                <w:color w:val="2B4162"/>
                <w:lang w:val="es-ES"/>
              </w:rPr>
            </w:pPr>
            <w:r w:rsidRPr="00567F41">
              <w:rPr>
                <w:color w:val="2B4162"/>
                <w:lang w:val="es-ES"/>
              </w:rPr>
              <w:t xml:space="preserve">La colina es un nutriente esencial para la salud humana, ayuda a la función cognitiva, al desarrollo del cerebro fetal, a la función hepática, al metabolismo de las grasas y a la salud cardiovascular </w:t>
            </w:r>
            <w:r w:rsidRPr="00567F41">
              <w:rPr>
                <w:rFonts w:ascii="Segoe UI Emoji" w:hAnsi="Segoe UI Emoji" w:cs="Segoe UI Emoji"/>
                <w:color w:val="2B4162"/>
              </w:rPr>
              <w:t>🧠🤰</w:t>
            </w:r>
            <w:r w:rsidRPr="00567F41">
              <w:rPr>
                <w:rFonts w:ascii="Segoe UI Symbol" w:hAnsi="Segoe UI Symbol" w:cs="Segoe UI Symbol"/>
                <w:color w:val="2B4162"/>
                <w:lang w:val="es-ES"/>
              </w:rPr>
              <w:t>❤</w:t>
            </w:r>
            <w:r w:rsidRPr="00567F41">
              <w:rPr>
                <w:color w:val="2B4162"/>
              </w:rPr>
              <w:t>️</w:t>
            </w:r>
            <w:r w:rsidRPr="00567F41">
              <w:rPr>
                <w:rFonts w:ascii="Segoe UI Emoji" w:hAnsi="Segoe UI Emoji" w:cs="Segoe UI Emoji"/>
                <w:color w:val="2B4162"/>
              </w:rPr>
              <w:t>🤗</w:t>
            </w:r>
          </w:p>
          <w:p w14:paraId="73A3E68F" w14:textId="77777777" w:rsidR="00567F41" w:rsidRPr="00567F41" w:rsidRDefault="00567F41" w:rsidP="00567F41">
            <w:pPr>
              <w:rPr>
                <w:color w:val="2B4162"/>
                <w:lang w:val="es-ES"/>
              </w:rPr>
            </w:pPr>
          </w:p>
          <w:p w14:paraId="71D0E093" w14:textId="77777777" w:rsidR="00567F41" w:rsidRPr="00567F41" w:rsidRDefault="00567F41" w:rsidP="00567F41">
            <w:pPr>
              <w:rPr>
                <w:color w:val="2B4162"/>
                <w:lang w:val="es-ES"/>
              </w:rPr>
            </w:pPr>
            <w:r w:rsidRPr="00567F41">
              <w:rPr>
                <w:color w:val="2B4162"/>
                <w:lang w:val="es-ES"/>
              </w:rPr>
              <w:t xml:space="preserve">Más información: </w:t>
            </w:r>
            <w:hyperlink r:id="rId14" w:history="1">
              <w:r w:rsidRPr="00567F41">
                <w:rPr>
                  <w:rStyle w:val="Hyperlink"/>
                  <w:color w:val="ED5A68"/>
                  <w:lang w:val="es-ES"/>
                </w:rPr>
                <w:t>https://bit.ly/3v4P5ux</w:t>
              </w:r>
            </w:hyperlink>
            <w:r w:rsidRPr="00567F41">
              <w:rPr>
                <w:color w:val="ED5A68"/>
                <w:lang w:val="es-ES"/>
              </w:rPr>
              <w:t xml:space="preserve"> </w:t>
            </w:r>
            <w:r w:rsidRPr="00567F41">
              <w:rPr>
                <w:rFonts w:ascii="Segoe UI Emoji" w:hAnsi="Segoe UI Emoji" w:cs="Segoe UI Emoji"/>
                <w:color w:val="2B4162"/>
              </w:rPr>
              <w:t>👈</w:t>
            </w:r>
          </w:p>
          <w:p w14:paraId="75446581" w14:textId="77777777" w:rsidR="00567F41" w:rsidRPr="00567F41" w:rsidRDefault="00567F41" w:rsidP="00567F41">
            <w:pPr>
              <w:rPr>
                <w:color w:val="2B4162"/>
                <w:lang w:val="es-ES"/>
              </w:rPr>
            </w:pPr>
          </w:p>
          <w:p w14:paraId="21FF3DB9" w14:textId="49DEB02A" w:rsidR="00200002" w:rsidRPr="00567F41" w:rsidRDefault="00567F41" w:rsidP="002E7CD3">
            <w:pPr>
              <w:rPr>
                <w:color w:val="2B4162"/>
                <w:lang w:val="es-ES"/>
              </w:rPr>
            </w:pPr>
            <w:r w:rsidRPr="00567F41">
              <w:rPr>
                <w:color w:val="2B4162"/>
              </w:rPr>
              <w:t>#Huevos #HuevoyNutricion #Colina</w:t>
            </w:r>
          </w:p>
        </w:tc>
      </w:tr>
      <w:tr w:rsidR="00DE7457" w:rsidRPr="00796006" w14:paraId="20A528A9" w14:textId="77777777" w:rsidTr="004F74C8">
        <w:trPr>
          <w:trHeight w:val="3499"/>
        </w:trPr>
        <w:tc>
          <w:tcPr>
            <w:tcW w:w="3696" w:type="dxa"/>
            <w:vAlign w:val="center"/>
          </w:tcPr>
          <w:p w14:paraId="612154A6" w14:textId="7B159F80" w:rsidR="00DE7457" w:rsidRPr="00796006" w:rsidRDefault="00DE7457" w:rsidP="00712C85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0794F5FA" wp14:editId="4AF3A60D">
                  <wp:extent cx="2179989" cy="2179989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6AC0E2EE" w14:textId="5987353F" w:rsidR="00911F92" w:rsidRPr="00911F92" w:rsidRDefault="00911F92" w:rsidP="00911F92">
            <w:pPr>
              <w:rPr>
                <w:color w:val="2B4162"/>
                <w:lang w:val="es-ES"/>
              </w:rPr>
            </w:pPr>
            <w:r w:rsidRPr="00911F92">
              <w:rPr>
                <w:rFonts w:ascii="Segoe UI Emoji" w:hAnsi="Segoe UI Emoji" w:cs="Segoe UI Emoji"/>
                <w:color w:val="2B4162"/>
              </w:rPr>
              <w:t>🥚🍳🧠</w:t>
            </w:r>
            <w:r w:rsidRPr="00911F92">
              <w:rPr>
                <w:rFonts w:ascii="Segoe UI Symbol" w:hAnsi="Segoe UI Symbol" w:cs="Segoe UI Symbol"/>
                <w:color w:val="2B4162"/>
                <w:lang w:val="es-ES"/>
              </w:rPr>
              <w:t>❤</w:t>
            </w:r>
            <w:r w:rsidRPr="00911F92">
              <w:rPr>
                <w:color w:val="2B4162"/>
              </w:rPr>
              <w:t>️</w:t>
            </w:r>
            <w:r w:rsidRPr="00911F92">
              <w:rPr>
                <w:rFonts w:ascii="Segoe UI Emoji" w:hAnsi="Segoe UI Emoji" w:cs="Segoe UI Emoji"/>
                <w:color w:val="2B4162"/>
              </w:rPr>
              <w:t>🤰</w:t>
            </w:r>
            <w:r w:rsidRPr="00911F92">
              <w:rPr>
                <w:color w:val="2B4162"/>
                <w:lang w:val="es-ES"/>
              </w:rPr>
              <w:t xml:space="preserve">Descubre por qué los huevos son "una forma fácil y asequible de satisfacer eficazmente las necesidades dietéticas de colina" según la experta en nutrición, Dra. Tia Rains: </w:t>
            </w:r>
            <w:hyperlink r:id="rId16" w:history="1">
              <w:r w:rsidRPr="00911F92">
                <w:rPr>
                  <w:rStyle w:val="Hyperlink"/>
                  <w:color w:val="ED5A68"/>
                  <w:lang w:val="es-ES"/>
                </w:rPr>
                <w:t>https://bit.ly/3v4P5ux</w:t>
              </w:r>
            </w:hyperlink>
            <w:r w:rsidRPr="00911F92">
              <w:rPr>
                <w:color w:val="ED5A68"/>
                <w:lang w:val="es-ES"/>
              </w:rPr>
              <w:t xml:space="preserve"> </w:t>
            </w:r>
            <w:r w:rsidRPr="00911F92">
              <w:rPr>
                <w:rFonts w:ascii="Segoe UI Emoji" w:hAnsi="Segoe UI Emoji" w:cs="Segoe UI Emoji"/>
                <w:color w:val="2B4162"/>
              </w:rPr>
              <w:t>👈</w:t>
            </w:r>
          </w:p>
          <w:p w14:paraId="04CEB921" w14:textId="77777777" w:rsidR="00911F92" w:rsidRPr="00911F92" w:rsidRDefault="00911F92" w:rsidP="00911F92">
            <w:pPr>
              <w:rPr>
                <w:color w:val="2B4162"/>
                <w:lang w:val="es-ES"/>
              </w:rPr>
            </w:pPr>
          </w:p>
          <w:p w14:paraId="56B96003" w14:textId="35795512" w:rsidR="00200002" w:rsidRPr="00911F92" w:rsidRDefault="00911F92" w:rsidP="002E7CD3">
            <w:pPr>
              <w:rPr>
                <w:color w:val="2B4162"/>
                <w:lang w:val="es-ES"/>
              </w:rPr>
            </w:pPr>
            <w:r w:rsidRPr="00911F92">
              <w:rPr>
                <w:color w:val="2B4162"/>
                <w:lang w:val="es-ES"/>
              </w:rPr>
              <w:t>#Huevos #HuevoyNutricion #Colina</w:t>
            </w:r>
          </w:p>
        </w:tc>
      </w:tr>
      <w:tr w:rsidR="00DE7457" w:rsidRPr="00796006" w14:paraId="5B2E7B6D" w14:textId="77777777" w:rsidTr="004D4854">
        <w:trPr>
          <w:trHeight w:val="3251"/>
        </w:trPr>
        <w:tc>
          <w:tcPr>
            <w:tcW w:w="3696" w:type="dxa"/>
            <w:vAlign w:val="center"/>
          </w:tcPr>
          <w:p w14:paraId="4DCAD9EB" w14:textId="4D154BB7" w:rsidR="00DE7457" w:rsidRPr="00796006" w:rsidRDefault="00DE7457" w:rsidP="00DE7457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450689F7" wp14:editId="3982D702">
                  <wp:extent cx="2179989" cy="2179989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08B9B280" w14:textId="77777777" w:rsidR="006540FD" w:rsidRPr="006540FD" w:rsidRDefault="006540FD" w:rsidP="006540FD">
            <w:pPr>
              <w:rPr>
                <w:color w:val="2B4162"/>
                <w:lang w:val="es-ES"/>
              </w:rPr>
            </w:pPr>
            <w:r w:rsidRPr="006540FD">
              <w:rPr>
                <w:color w:val="2B4162"/>
                <w:lang w:val="es-ES"/>
              </w:rPr>
              <w:t xml:space="preserve">¡Los huevos son una excelente fuente de colina, un nutriente esencial que ayuda a la salud del cerebro en todas las etapas de la vida de una persona! </w:t>
            </w:r>
            <w:r w:rsidRPr="006540FD">
              <w:rPr>
                <w:rFonts w:ascii="Segoe UI Emoji" w:hAnsi="Segoe UI Emoji" w:cs="Segoe UI Emoji"/>
                <w:color w:val="2B4162"/>
              </w:rPr>
              <w:t>🥚🍳🧠👶👧👩👵</w:t>
            </w:r>
          </w:p>
          <w:p w14:paraId="570183CF" w14:textId="77777777" w:rsidR="006540FD" w:rsidRPr="006540FD" w:rsidRDefault="006540FD" w:rsidP="006540FD">
            <w:pPr>
              <w:rPr>
                <w:color w:val="2B4162"/>
                <w:lang w:val="es-ES"/>
              </w:rPr>
            </w:pPr>
          </w:p>
          <w:p w14:paraId="702A7596" w14:textId="0205C31F" w:rsidR="006540FD" w:rsidRPr="006540FD" w:rsidRDefault="006540FD" w:rsidP="006540FD">
            <w:pPr>
              <w:rPr>
                <w:color w:val="2B4162"/>
                <w:lang w:val="es-ES"/>
              </w:rPr>
            </w:pPr>
            <w:r w:rsidRPr="006540FD">
              <w:rPr>
                <w:color w:val="2B4162"/>
                <w:lang w:val="es-ES"/>
              </w:rPr>
              <w:t xml:space="preserve">Descubre más increíbles beneficios de este nutriente menos conocido: </w:t>
            </w:r>
            <w:hyperlink r:id="rId18" w:history="1">
              <w:r w:rsidRPr="006540FD">
                <w:rPr>
                  <w:rStyle w:val="Hyperlink"/>
                  <w:color w:val="ED5A68"/>
                  <w:lang w:val="es-ES"/>
                </w:rPr>
                <w:t>https://bit.ly/3v4P5ux</w:t>
              </w:r>
            </w:hyperlink>
            <w:r w:rsidRPr="006540FD">
              <w:rPr>
                <w:color w:val="2B4162"/>
                <w:lang w:val="es-ES"/>
              </w:rPr>
              <w:t xml:space="preserve"> </w:t>
            </w:r>
            <w:r w:rsidRPr="006540FD">
              <w:rPr>
                <w:rFonts w:ascii="Segoe UI Emoji" w:hAnsi="Segoe UI Emoji" w:cs="Segoe UI Emoji"/>
                <w:color w:val="2B4162"/>
              </w:rPr>
              <w:t>👈</w:t>
            </w:r>
          </w:p>
          <w:p w14:paraId="27EDF015" w14:textId="77777777" w:rsidR="006540FD" w:rsidRPr="006540FD" w:rsidRDefault="006540FD" w:rsidP="006540FD">
            <w:pPr>
              <w:rPr>
                <w:color w:val="2B4162"/>
                <w:lang w:val="es-ES"/>
              </w:rPr>
            </w:pPr>
          </w:p>
          <w:p w14:paraId="7A16E3CF" w14:textId="59DEF1EE" w:rsidR="00200002" w:rsidRPr="006540FD" w:rsidRDefault="006540FD" w:rsidP="00DE7457">
            <w:pPr>
              <w:rPr>
                <w:rFonts w:ascii="Montserrat" w:hAnsi="Montserrat"/>
                <w:color w:val="2B4162"/>
              </w:rPr>
            </w:pPr>
            <w:r w:rsidRPr="006540FD">
              <w:rPr>
                <w:color w:val="2B4162"/>
              </w:rPr>
              <w:t>#Huevos #HuevoyNutricion #Colina</w:t>
            </w:r>
            <w:r w:rsidRPr="006540FD">
              <w:rPr>
                <w:rFonts w:ascii="Montserrat" w:hAnsi="Montserrat"/>
                <w:color w:val="2B4162"/>
              </w:rPr>
              <w:t xml:space="preserve"> </w:t>
            </w:r>
          </w:p>
        </w:tc>
      </w:tr>
    </w:tbl>
    <w:p w14:paraId="26343411" w14:textId="47D73C94" w:rsidR="006A0D65" w:rsidRPr="00796006" w:rsidRDefault="006A0D65">
      <w:pPr>
        <w:rPr>
          <w:sz w:val="24"/>
          <w:szCs w:val="24"/>
        </w:rPr>
      </w:pPr>
    </w:p>
    <w:p w14:paraId="1207547D" w14:textId="77777777" w:rsidR="00DC0B06" w:rsidRPr="00AB22EF" w:rsidRDefault="00DC0B06" w:rsidP="00DC0B06">
      <w:pPr>
        <w:rPr>
          <w:color w:val="002060"/>
          <w:lang w:val="es-ES"/>
        </w:rPr>
      </w:pPr>
      <w:r w:rsidRPr="00AB22EF">
        <w:rPr>
          <w:color w:val="002060"/>
          <w:lang w:val="es-ES"/>
        </w:rPr>
        <w:t>Consulte su kit de herramientas descargado para ver todos los gráficos de redes sociales para Instagram, Facebook y Twitter.</w:t>
      </w:r>
    </w:p>
    <w:p w14:paraId="6D1B6103" w14:textId="4E659F5C" w:rsidR="009D34B1" w:rsidRDefault="009D34B1">
      <w:pPr>
        <w:rPr>
          <w:color w:val="2B4162"/>
        </w:rPr>
      </w:pPr>
    </w:p>
    <w:p w14:paraId="2B9F5C39" w14:textId="1BA1BB58" w:rsidR="009D34B1" w:rsidRDefault="009D34B1">
      <w:pPr>
        <w:rPr>
          <w:color w:val="2B4162"/>
        </w:rPr>
      </w:pPr>
    </w:p>
    <w:p w14:paraId="269CE122" w14:textId="6B7597BC" w:rsidR="009D34B1" w:rsidRDefault="009D34B1">
      <w:pPr>
        <w:rPr>
          <w:color w:val="2B4162"/>
        </w:rPr>
      </w:pPr>
    </w:p>
    <w:p w14:paraId="194B04F4" w14:textId="6E09CFA4" w:rsidR="009D34B1" w:rsidRDefault="009D34B1">
      <w:pPr>
        <w:rPr>
          <w:color w:val="2B4162"/>
        </w:rPr>
      </w:pPr>
    </w:p>
    <w:p w14:paraId="096FBFF7" w14:textId="4CC7CE98" w:rsidR="009D34B1" w:rsidRDefault="009D34B1">
      <w:pPr>
        <w:rPr>
          <w:color w:val="2B4162"/>
        </w:rPr>
      </w:pPr>
    </w:p>
    <w:p w14:paraId="284D8C6A" w14:textId="77777777" w:rsidR="00BA3860" w:rsidRDefault="00BA3860">
      <w:pPr>
        <w:rPr>
          <w:color w:val="2B4162"/>
        </w:rPr>
      </w:pPr>
    </w:p>
    <w:p w14:paraId="4B1B5C46" w14:textId="77777777" w:rsidR="0030267D" w:rsidRPr="0030267D" w:rsidRDefault="0030267D" w:rsidP="0030267D">
      <w:pPr>
        <w:rPr>
          <w:b/>
          <w:bCs/>
          <w:color w:val="002060"/>
          <w:sz w:val="24"/>
          <w:szCs w:val="24"/>
          <w:lang w:val="es-ES"/>
        </w:rPr>
      </w:pPr>
      <w:r w:rsidRPr="0030267D">
        <w:rPr>
          <w:b/>
          <w:bCs/>
          <w:color w:val="ED5A68"/>
          <w:sz w:val="24"/>
          <w:szCs w:val="24"/>
          <w:lang w:val="es-ES"/>
        </w:rPr>
        <w:t>TENGA EN CUENTA:</w:t>
      </w:r>
      <w:r w:rsidRPr="0030267D">
        <w:rPr>
          <w:color w:val="ED5A68"/>
          <w:sz w:val="24"/>
          <w:szCs w:val="24"/>
          <w:lang w:val="es-ES"/>
        </w:rPr>
        <w:t xml:space="preserve"> </w:t>
      </w:r>
      <w:r w:rsidRPr="0030267D">
        <w:rPr>
          <w:b/>
          <w:bCs/>
          <w:color w:val="002060"/>
          <w:sz w:val="24"/>
          <w:szCs w:val="24"/>
          <w:lang w:val="es-ES"/>
        </w:rPr>
        <w:t xml:space="preserve">Los mensajes incluidos en este kit de herramientas se ofrecen como ejemplos y es posible que deban adaptarse para cumplir con las regulaciones sobre mensajes y a los contextos culturales específicos de cada país. </w:t>
      </w:r>
    </w:p>
    <w:p w14:paraId="4889A3DB" w14:textId="4A9B3F6A" w:rsidR="009D34B1" w:rsidRDefault="009D34B1">
      <w:pPr>
        <w:rPr>
          <w:color w:val="2B4162"/>
        </w:rPr>
      </w:pPr>
    </w:p>
    <w:p w14:paraId="55B7CAEA" w14:textId="77777777" w:rsidR="002C3F35" w:rsidRPr="00932013" w:rsidRDefault="002C3F35">
      <w:pPr>
        <w:rPr>
          <w:color w:val="2B4162"/>
        </w:rPr>
      </w:pPr>
    </w:p>
    <w:p w14:paraId="0EC0DD59" w14:textId="75DA0654" w:rsidR="00FA423C" w:rsidRPr="005A77F4" w:rsidRDefault="00FA423C" w:rsidP="00FA423C">
      <w:pPr>
        <w:pStyle w:val="Subtitle"/>
        <w:rPr>
          <w:i w:val="0"/>
          <w:iCs w:val="0"/>
          <w:sz w:val="22"/>
          <w:szCs w:val="22"/>
        </w:rPr>
      </w:pPr>
      <w:r w:rsidRPr="005A77F4">
        <w:rPr>
          <w:i w:val="0"/>
          <w:iCs w:val="0"/>
          <w:sz w:val="22"/>
          <w:szCs w:val="22"/>
        </w:rPr>
        <w:lastRenderedPageBreak/>
        <w:t>Referenc</w:t>
      </w:r>
      <w:r w:rsidR="0030267D">
        <w:rPr>
          <w:i w:val="0"/>
          <w:iCs w:val="0"/>
          <w:sz w:val="22"/>
          <w:szCs w:val="22"/>
        </w:rPr>
        <w:t>ia</w:t>
      </w:r>
      <w:r w:rsidRPr="005A77F4">
        <w:rPr>
          <w:i w:val="0"/>
          <w:iCs w:val="0"/>
          <w:sz w:val="22"/>
          <w:szCs w:val="22"/>
        </w:rPr>
        <w:t>s</w:t>
      </w:r>
    </w:p>
    <w:p w14:paraId="3E2989BE" w14:textId="77777777" w:rsidR="00A85363" w:rsidRPr="00A85363" w:rsidRDefault="00A85363" w:rsidP="00A85363">
      <w:pPr>
        <w:spacing w:line="360" w:lineRule="auto"/>
        <w:rPr>
          <w:rFonts w:ascii="Montserrat" w:hAnsi="Montserrat" w:cs="Arial"/>
          <w:sz w:val="18"/>
          <w:szCs w:val="18"/>
          <w:lang w:val="de-DE"/>
        </w:rPr>
      </w:pPr>
      <w:r w:rsidRPr="00A85363">
        <w:rPr>
          <w:rFonts w:ascii="Montserrat" w:hAnsi="Montserrat" w:cs="Arial"/>
          <w:sz w:val="18"/>
          <w:szCs w:val="18"/>
          <w:vertAlign w:val="superscript"/>
          <w:lang w:val="de-DE"/>
        </w:rPr>
        <w:t>1</w:t>
      </w:r>
      <w:r w:rsidRPr="00A85363">
        <w:rPr>
          <w:rFonts w:ascii="Montserrat" w:hAnsi="Montserrat" w:cs="Arial"/>
          <w:sz w:val="18"/>
          <w:szCs w:val="18"/>
          <w:lang w:val="de-DE"/>
        </w:rPr>
        <w:t xml:space="preserve"> Réhault-Godbert, S., Guyot, N., &amp; Nys, Y. (2019). </w:t>
      </w:r>
      <w:r w:rsidRPr="00A85363">
        <w:rPr>
          <w:rFonts w:ascii="Montserrat" w:hAnsi="Montserrat" w:cs="Arial"/>
          <w:i/>
          <w:iCs/>
          <w:sz w:val="18"/>
          <w:szCs w:val="18"/>
        </w:rPr>
        <w:t>The Golden Egg: Nutritional Value, Bioactivities, and Emerging Benefits for Human Health</w:t>
      </w:r>
      <w:r w:rsidRPr="00A85363">
        <w:rPr>
          <w:rFonts w:ascii="Montserrat" w:hAnsi="Montserrat" w:cs="Arial"/>
          <w:sz w:val="18"/>
          <w:szCs w:val="18"/>
        </w:rPr>
        <w:t xml:space="preserve">. </w:t>
      </w:r>
      <w:r w:rsidRPr="00A85363">
        <w:rPr>
          <w:rFonts w:ascii="Montserrat" w:hAnsi="Montserrat" w:cs="Arial"/>
          <w:sz w:val="18"/>
          <w:szCs w:val="18"/>
          <w:lang w:val="fr-FR"/>
        </w:rPr>
        <w:t xml:space="preserve">Nutrient 11(3), 684. </w:t>
      </w:r>
      <w:hyperlink r:id="rId19" w:history="1">
        <w:r w:rsidRPr="00A85363">
          <w:rPr>
            <w:rStyle w:val="Hyperlink"/>
            <w:rFonts w:ascii="Montserrat" w:hAnsi="Montserrat" w:cs="Arial"/>
            <w:sz w:val="18"/>
            <w:szCs w:val="18"/>
            <w:lang w:val="de-DE"/>
          </w:rPr>
          <w:t>https://www.ncbi.nlm.nih.gov/pmc/articles/PMC6470839/</w:t>
        </w:r>
      </w:hyperlink>
      <w:r w:rsidRPr="00A85363">
        <w:rPr>
          <w:rFonts w:ascii="Montserrat" w:hAnsi="Montserrat" w:cs="Arial"/>
          <w:sz w:val="18"/>
          <w:szCs w:val="18"/>
          <w:lang w:val="de-DE"/>
        </w:rPr>
        <w:t xml:space="preserve">. </w:t>
      </w:r>
    </w:p>
    <w:p w14:paraId="5A961709" w14:textId="77777777" w:rsidR="00A85363" w:rsidRPr="00A85363" w:rsidRDefault="00A85363" w:rsidP="00A85363">
      <w:pPr>
        <w:spacing w:line="360" w:lineRule="auto"/>
        <w:rPr>
          <w:rFonts w:ascii="Montserrat" w:hAnsi="Montserrat" w:cs="Arial"/>
          <w:sz w:val="18"/>
          <w:szCs w:val="18"/>
        </w:rPr>
      </w:pPr>
      <w:r w:rsidRPr="00A85363">
        <w:rPr>
          <w:rFonts w:ascii="Montserrat" w:hAnsi="Montserrat" w:cs="Arial"/>
          <w:sz w:val="18"/>
          <w:szCs w:val="18"/>
          <w:vertAlign w:val="superscript"/>
        </w:rPr>
        <w:t>2</w:t>
      </w:r>
      <w:r w:rsidRPr="00A85363">
        <w:rPr>
          <w:rFonts w:ascii="Montserrat" w:hAnsi="Montserrat" w:cs="Arial"/>
          <w:sz w:val="18"/>
          <w:szCs w:val="18"/>
        </w:rPr>
        <w:t xml:space="preserve"> Probst, Y., Guan, V., &amp; Neale, E. (2019). </w:t>
      </w:r>
      <w:r w:rsidRPr="00A85363">
        <w:rPr>
          <w:rFonts w:ascii="Montserrat" w:hAnsi="Montserrat" w:cs="Arial"/>
          <w:i/>
          <w:iCs/>
          <w:sz w:val="18"/>
          <w:szCs w:val="18"/>
        </w:rPr>
        <w:t>Development of a Choline Database to Estimate Australian Population Instakes</w:t>
      </w:r>
      <w:r w:rsidRPr="00A85363">
        <w:rPr>
          <w:rFonts w:ascii="Montserrat" w:hAnsi="Montserrat" w:cs="Arial"/>
          <w:sz w:val="18"/>
          <w:szCs w:val="18"/>
        </w:rPr>
        <w:t xml:space="preserve">. Nutrients 11(4), 913. </w:t>
      </w:r>
      <w:hyperlink r:id="rId20" w:history="1">
        <w:r w:rsidRPr="00A85363">
          <w:rPr>
            <w:rStyle w:val="Hyperlink"/>
            <w:rFonts w:ascii="Montserrat" w:hAnsi="Montserrat" w:cs="Arial"/>
            <w:sz w:val="18"/>
            <w:szCs w:val="18"/>
          </w:rPr>
          <w:t>https://pubmed.ncbi.nlm.nih.gov/31018620/</w:t>
        </w:r>
      </w:hyperlink>
      <w:r w:rsidRPr="00A85363">
        <w:rPr>
          <w:rFonts w:ascii="Montserrat" w:hAnsi="Montserrat" w:cs="Arial"/>
          <w:sz w:val="18"/>
          <w:szCs w:val="18"/>
        </w:rPr>
        <w:t xml:space="preserve">. </w:t>
      </w:r>
    </w:p>
    <w:p w14:paraId="4AFEAC61" w14:textId="77777777" w:rsidR="00A85363" w:rsidRPr="00A85363" w:rsidRDefault="00A85363" w:rsidP="00A85363">
      <w:pPr>
        <w:spacing w:line="360" w:lineRule="auto"/>
        <w:rPr>
          <w:rFonts w:ascii="Montserrat" w:hAnsi="Montserrat" w:cs="Arial"/>
          <w:sz w:val="18"/>
          <w:szCs w:val="18"/>
        </w:rPr>
      </w:pPr>
      <w:r w:rsidRPr="00A85363">
        <w:rPr>
          <w:rFonts w:ascii="Montserrat" w:hAnsi="Montserrat" w:cs="Arial"/>
          <w:sz w:val="18"/>
          <w:szCs w:val="18"/>
          <w:vertAlign w:val="superscript"/>
          <w:lang w:val="nl-NL"/>
        </w:rPr>
        <w:t>3</w:t>
      </w:r>
      <w:r w:rsidRPr="00A85363">
        <w:rPr>
          <w:rFonts w:ascii="Montserrat" w:hAnsi="Montserrat" w:cs="Arial"/>
          <w:sz w:val="18"/>
          <w:szCs w:val="18"/>
          <w:lang w:val="nl-NL"/>
        </w:rPr>
        <w:t xml:space="preserve"> Leermakers, E.T.M., et al. </w:t>
      </w:r>
      <w:r w:rsidRPr="00A85363">
        <w:rPr>
          <w:rFonts w:ascii="Montserrat" w:hAnsi="Montserrat" w:cs="Arial"/>
          <w:sz w:val="18"/>
          <w:szCs w:val="18"/>
        </w:rPr>
        <w:t xml:space="preserve">(2015). </w:t>
      </w:r>
      <w:r w:rsidRPr="00A85363">
        <w:rPr>
          <w:rFonts w:ascii="Montserrat" w:hAnsi="Montserrat" w:cs="Arial"/>
          <w:i/>
          <w:iCs/>
          <w:sz w:val="18"/>
          <w:szCs w:val="18"/>
        </w:rPr>
        <w:t>Effects of choline on health across the life course: a systematic review</w:t>
      </w:r>
      <w:r w:rsidRPr="00A85363">
        <w:rPr>
          <w:rFonts w:ascii="Montserrat" w:hAnsi="Montserrat" w:cs="Arial"/>
          <w:sz w:val="18"/>
          <w:szCs w:val="18"/>
        </w:rPr>
        <w:t xml:space="preserve">. Nutr Rev 73(8), 500-22. </w:t>
      </w:r>
      <w:hyperlink r:id="rId21" w:history="1">
        <w:r w:rsidRPr="00A85363">
          <w:rPr>
            <w:rStyle w:val="Hyperlink"/>
            <w:rFonts w:ascii="Montserrat" w:hAnsi="Montserrat" w:cs="Arial"/>
            <w:sz w:val="18"/>
            <w:szCs w:val="18"/>
          </w:rPr>
          <w:t>https://pubmed.ncbi.nlm.nih.gov/26108618/</w:t>
        </w:r>
      </w:hyperlink>
      <w:r w:rsidRPr="00A85363">
        <w:rPr>
          <w:rFonts w:ascii="Montserrat" w:hAnsi="Montserrat" w:cs="Arial"/>
          <w:sz w:val="18"/>
          <w:szCs w:val="18"/>
        </w:rPr>
        <w:t xml:space="preserve">. </w:t>
      </w:r>
    </w:p>
    <w:p w14:paraId="2727E599" w14:textId="77777777" w:rsidR="00A85363" w:rsidRPr="00A85363" w:rsidRDefault="00A85363" w:rsidP="00A85363">
      <w:pPr>
        <w:spacing w:line="360" w:lineRule="auto"/>
        <w:rPr>
          <w:rFonts w:ascii="Montserrat" w:hAnsi="Montserrat" w:cs="Arial"/>
          <w:sz w:val="18"/>
          <w:szCs w:val="18"/>
        </w:rPr>
      </w:pPr>
      <w:r w:rsidRPr="00A85363">
        <w:rPr>
          <w:rFonts w:ascii="Montserrat" w:hAnsi="Montserrat" w:cs="Arial"/>
          <w:sz w:val="18"/>
          <w:szCs w:val="18"/>
          <w:vertAlign w:val="superscript"/>
          <w:lang w:val="pt-BR"/>
        </w:rPr>
        <w:t>4</w:t>
      </w:r>
      <w:r w:rsidRPr="00A85363">
        <w:rPr>
          <w:rFonts w:ascii="Montserrat" w:hAnsi="Montserrat" w:cs="Arial"/>
          <w:sz w:val="18"/>
          <w:szCs w:val="18"/>
          <w:lang w:val="pt-BR"/>
        </w:rPr>
        <w:t xml:space="preserve"> Lemos, B.S., Medina-Vera, I., Blesso, C.N., &amp; Fernandez, M.L. (2018). </w:t>
      </w:r>
      <w:r w:rsidRPr="00A85363">
        <w:rPr>
          <w:rFonts w:ascii="Montserrat" w:hAnsi="Montserrat" w:cs="Arial"/>
          <w:i/>
          <w:iCs/>
          <w:sz w:val="18"/>
          <w:szCs w:val="18"/>
        </w:rPr>
        <w:t>Intake of 3 Eggs per Day When Compared to a Choline Bitartrate Supplement, Downregulates Cholesterol Synthesis without Changing the LDL/HDL Ratio</w:t>
      </w:r>
      <w:r w:rsidRPr="00A85363">
        <w:rPr>
          <w:rFonts w:ascii="Montserrat" w:hAnsi="Montserrat" w:cs="Arial"/>
          <w:sz w:val="18"/>
          <w:szCs w:val="18"/>
        </w:rPr>
        <w:t xml:space="preserve">. Nutrients 10(2), 258. </w:t>
      </w:r>
      <w:hyperlink r:id="rId22" w:history="1">
        <w:r w:rsidRPr="00A85363">
          <w:rPr>
            <w:rStyle w:val="Hyperlink"/>
            <w:rFonts w:ascii="Montserrat" w:hAnsi="Montserrat" w:cs="Arial"/>
            <w:sz w:val="18"/>
            <w:szCs w:val="18"/>
          </w:rPr>
          <w:t>https://pubmed.ncbi.nlm.nih.gov/29495288/</w:t>
        </w:r>
      </w:hyperlink>
      <w:r w:rsidRPr="00A85363">
        <w:rPr>
          <w:rFonts w:ascii="Montserrat" w:hAnsi="Montserrat" w:cs="Arial"/>
          <w:sz w:val="18"/>
          <w:szCs w:val="18"/>
        </w:rPr>
        <w:t xml:space="preserve">. </w:t>
      </w:r>
    </w:p>
    <w:p w14:paraId="38FA3FF9" w14:textId="77777777" w:rsidR="00FF22A3" w:rsidRPr="00297113" w:rsidRDefault="00FF22A3" w:rsidP="00781F9F">
      <w:pPr>
        <w:spacing w:line="360" w:lineRule="auto"/>
        <w:rPr>
          <w:rFonts w:ascii="Montserrat" w:hAnsi="Montserrat" w:cs="Arial"/>
          <w:sz w:val="18"/>
          <w:szCs w:val="18"/>
        </w:rPr>
      </w:pPr>
    </w:p>
    <w:sectPr w:rsidR="00FF22A3" w:rsidRPr="00297113">
      <w:footerReference w:type="default" r:id="rId23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473AD5E" w14:textId="77777777" w:rsidR="0089364E" w:rsidRDefault="0089364E" w:rsidP="006A0D65">
      <w:pPr>
        <w:spacing w:after="0" w:line="240" w:lineRule="auto"/>
      </w:pPr>
      <w:r>
        <w:separator/>
      </w:r>
    </w:p>
  </w:endnote>
  <w:endnote w:type="continuationSeparator" w:id="0">
    <w:p w14:paraId="3EF84171" w14:textId="77777777" w:rsidR="0089364E" w:rsidRDefault="0089364E" w:rsidP="006A0D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Montserrat SemiBold">
    <w:altName w:val="Montserrat SemiBold"/>
    <w:panose1 w:val="00000700000000000000"/>
    <w:charset w:val="00"/>
    <w:family w:val="auto"/>
    <w:pitch w:val="variable"/>
    <w:sig w:usb0="2000020F" w:usb1="00000003" w:usb2="00000000" w:usb3="00000000" w:csb0="00000197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046884636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1579AEF" w14:textId="1CDAC435" w:rsidR="00B9691C" w:rsidRDefault="00B9691C">
        <w:pPr>
          <w:pStyle w:val="Footer"/>
          <w:jc w:val="center"/>
        </w:pPr>
        <w:r>
          <w:rPr>
            <w:rFonts w:ascii="Montserrat" w:hAnsi="Montserrat"/>
            <w:noProof/>
            <w:color w:val="2B4162"/>
          </w:rPr>
          <w:drawing>
            <wp:anchor distT="0" distB="0" distL="114300" distR="114300" simplePos="0" relativeHeight="251659264" behindDoc="1" locked="0" layoutInCell="1" allowOverlap="1" wp14:anchorId="03CF9D5B" wp14:editId="1FE6896B">
              <wp:simplePos x="0" y="0"/>
              <wp:positionH relativeFrom="column">
                <wp:posOffset>5469890</wp:posOffset>
              </wp:positionH>
              <wp:positionV relativeFrom="paragraph">
                <wp:posOffset>-138513</wp:posOffset>
              </wp:positionV>
              <wp:extent cx="934720" cy="701040"/>
              <wp:effectExtent l="0" t="0" r="0" b="3810"/>
              <wp:wrapTight wrapText="bothSides">
                <wp:wrapPolygon edited="0">
                  <wp:start x="0" y="0"/>
                  <wp:lineTo x="0" y="21130"/>
                  <wp:lineTo x="21130" y="21130"/>
                  <wp:lineTo x="21130" y="0"/>
                  <wp:lineTo x="0" y="0"/>
                </wp:wrapPolygon>
              </wp:wrapTight>
              <wp:docPr id="2" name="Picture 2" descr="Logo&#10;&#10;Description automatically generated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Picture 1" descr="Logo&#10;&#10;Description automatically generated"/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934720" cy="70104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23F90D52" w14:textId="7E0B9186" w:rsidR="00C51051" w:rsidRDefault="00C51051" w:rsidP="00C51051">
    <w:pPr>
      <w:pStyle w:val="Footer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D920C7" w14:textId="77777777" w:rsidR="0089364E" w:rsidRDefault="0089364E" w:rsidP="006A0D65">
      <w:pPr>
        <w:spacing w:after="0" w:line="240" w:lineRule="auto"/>
      </w:pPr>
      <w:r>
        <w:separator/>
      </w:r>
    </w:p>
  </w:footnote>
  <w:footnote w:type="continuationSeparator" w:id="0">
    <w:p w14:paraId="1C837E9D" w14:textId="77777777" w:rsidR="0089364E" w:rsidRDefault="0089364E" w:rsidP="006A0D6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D24299"/>
    <w:multiLevelType w:val="hybridMultilevel"/>
    <w:tmpl w:val="51BE445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BC43BFE"/>
    <w:multiLevelType w:val="hybridMultilevel"/>
    <w:tmpl w:val="740EB90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7D178DB"/>
    <w:multiLevelType w:val="hybridMultilevel"/>
    <w:tmpl w:val="9C7E38C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BE43F6C"/>
    <w:multiLevelType w:val="hybridMultilevel"/>
    <w:tmpl w:val="A1A4BB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E583342"/>
    <w:multiLevelType w:val="hybridMultilevel"/>
    <w:tmpl w:val="66C4DC6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1093D73"/>
    <w:multiLevelType w:val="hybridMultilevel"/>
    <w:tmpl w:val="3E521F6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8010F8F"/>
    <w:multiLevelType w:val="hybridMultilevel"/>
    <w:tmpl w:val="26B67D5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16700445">
    <w:abstractNumId w:val="0"/>
  </w:num>
  <w:num w:numId="2" w16cid:durableId="1594241265">
    <w:abstractNumId w:val="6"/>
  </w:num>
  <w:num w:numId="3" w16cid:durableId="1511527439">
    <w:abstractNumId w:val="3"/>
  </w:num>
  <w:num w:numId="4" w16cid:durableId="1590626272">
    <w:abstractNumId w:val="1"/>
  </w:num>
  <w:num w:numId="5" w16cid:durableId="467674838">
    <w:abstractNumId w:val="5"/>
  </w:num>
  <w:num w:numId="6" w16cid:durableId="2098935420">
    <w:abstractNumId w:val="2"/>
  </w:num>
  <w:num w:numId="7" w16cid:durableId="4525538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273C7"/>
    <w:rsid w:val="00002972"/>
    <w:rsid w:val="0001016A"/>
    <w:rsid w:val="0001694D"/>
    <w:rsid w:val="00021509"/>
    <w:rsid w:val="0002301A"/>
    <w:rsid w:val="000269EE"/>
    <w:rsid w:val="00034F4A"/>
    <w:rsid w:val="000367C0"/>
    <w:rsid w:val="00047F90"/>
    <w:rsid w:val="00061CEC"/>
    <w:rsid w:val="000701F6"/>
    <w:rsid w:val="00081820"/>
    <w:rsid w:val="000958F8"/>
    <w:rsid w:val="000A08D5"/>
    <w:rsid w:val="000A5F0B"/>
    <w:rsid w:val="000C263D"/>
    <w:rsid w:val="000C2D34"/>
    <w:rsid w:val="000D7CB9"/>
    <w:rsid w:val="000E146A"/>
    <w:rsid w:val="000F160D"/>
    <w:rsid w:val="000F2854"/>
    <w:rsid w:val="000F2F27"/>
    <w:rsid w:val="00101083"/>
    <w:rsid w:val="00103322"/>
    <w:rsid w:val="00116C55"/>
    <w:rsid w:val="00120EFF"/>
    <w:rsid w:val="0012654C"/>
    <w:rsid w:val="00143F54"/>
    <w:rsid w:val="00171A2F"/>
    <w:rsid w:val="00174862"/>
    <w:rsid w:val="001A20D9"/>
    <w:rsid w:val="001A2BEC"/>
    <w:rsid w:val="001A3678"/>
    <w:rsid w:val="001A7E24"/>
    <w:rsid w:val="001A7FEF"/>
    <w:rsid w:val="001C1E18"/>
    <w:rsid w:val="001C6F0B"/>
    <w:rsid w:val="001D16A5"/>
    <w:rsid w:val="001D61C9"/>
    <w:rsid w:val="00200002"/>
    <w:rsid w:val="002066CA"/>
    <w:rsid w:val="0021183E"/>
    <w:rsid w:val="00212324"/>
    <w:rsid w:val="00213E4E"/>
    <w:rsid w:val="00223890"/>
    <w:rsid w:val="00235D17"/>
    <w:rsid w:val="0024694C"/>
    <w:rsid w:val="00253470"/>
    <w:rsid w:val="0025610C"/>
    <w:rsid w:val="00256C48"/>
    <w:rsid w:val="00275A87"/>
    <w:rsid w:val="00297113"/>
    <w:rsid w:val="002A1EA1"/>
    <w:rsid w:val="002A5573"/>
    <w:rsid w:val="002C2471"/>
    <w:rsid w:val="002C31A7"/>
    <w:rsid w:val="002C3F35"/>
    <w:rsid w:val="002D3172"/>
    <w:rsid w:val="002D43C6"/>
    <w:rsid w:val="002D5142"/>
    <w:rsid w:val="002E7CD3"/>
    <w:rsid w:val="002F1342"/>
    <w:rsid w:val="002F37F9"/>
    <w:rsid w:val="0030267D"/>
    <w:rsid w:val="0034374D"/>
    <w:rsid w:val="00345BBF"/>
    <w:rsid w:val="00353D31"/>
    <w:rsid w:val="00373B31"/>
    <w:rsid w:val="00376835"/>
    <w:rsid w:val="0038248C"/>
    <w:rsid w:val="0038564B"/>
    <w:rsid w:val="00396DE7"/>
    <w:rsid w:val="003A2A8A"/>
    <w:rsid w:val="003A6AB1"/>
    <w:rsid w:val="003B367A"/>
    <w:rsid w:val="003C077E"/>
    <w:rsid w:val="003C433A"/>
    <w:rsid w:val="003D408E"/>
    <w:rsid w:val="003F00F7"/>
    <w:rsid w:val="003F6904"/>
    <w:rsid w:val="00400ACC"/>
    <w:rsid w:val="00402BA6"/>
    <w:rsid w:val="00436682"/>
    <w:rsid w:val="00442503"/>
    <w:rsid w:val="00454000"/>
    <w:rsid w:val="00476CD4"/>
    <w:rsid w:val="00480CE0"/>
    <w:rsid w:val="0049094F"/>
    <w:rsid w:val="0049495D"/>
    <w:rsid w:val="0049617C"/>
    <w:rsid w:val="004B4E71"/>
    <w:rsid w:val="004C0623"/>
    <w:rsid w:val="004C1A11"/>
    <w:rsid w:val="004D4854"/>
    <w:rsid w:val="004D5068"/>
    <w:rsid w:val="004D62C1"/>
    <w:rsid w:val="004D6875"/>
    <w:rsid w:val="004E37F9"/>
    <w:rsid w:val="004F74C8"/>
    <w:rsid w:val="00510B83"/>
    <w:rsid w:val="00511F23"/>
    <w:rsid w:val="005222DF"/>
    <w:rsid w:val="0052555F"/>
    <w:rsid w:val="00532478"/>
    <w:rsid w:val="00534C0B"/>
    <w:rsid w:val="00545944"/>
    <w:rsid w:val="0054727F"/>
    <w:rsid w:val="00561B06"/>
    <w:rsid w:val="00567F41"/>
    <w:rsid w:val="00570D88"/>
    <w:rsid w:val="005744BD"/>
    <w:rsid w:val="00587667"/>
    <w:rsid w:val="005921FE"/>
    <w:rsid w:val="0059543E"/>
    <w:rsid w:val="00597503"/>
    <w:rsid w:val="005A039F"/>
    <w:rsid w:val="005A77F4"/>
    <w:rsid w:val="005B68DC"/>
    <w:rsid w:val="005C5102"/>
    <w:rsid w:val="005C69D9"/>
    <w:rsid w:val="005D0013"/>
    <w:rsid w:val="005D337A"/>
    <w:rsid w:val="005D42C5"/>
    <w:rsid w:val="005E2ABD"/>
    <w:rsid w:val="00611125"/>
    <w:rsid w:val="006118C9"/>
    <w:rsid w:val="00611937"/>
    <w:rsid w:val="00626A63"/>
    <w:rsid w:val="006337C9"/>
    <w:rsid w:val="0064253C"/>
    <w:rsid w:val="00645720"/>
    <w:rsid w:val="006540FD"/>
    <w:rsid w:val="006557DD"/>
    <w:rsid w:val="006779B0"/>
    <w:rsid w:val="00695EA1"/>
    <w:rsid w:val="006A0D65"/>
    <w:rsid w:val="006A41EE"/>
    <w:rsid w:val="00704B52"/>
    <w:rsid w:val="00707E65"/>
    <w:rsid w:val="00712242"/>
    <w:rsid w:val="00712C85"/>
    <w:rsid w:val="007147FF"/>
    <w:rsid w:val="00723FE0"/>
    <w:rsid w:val="00760C5E"/>
    <w:rsid w:val="00781F9F"/>
    <w:rsid w:val="00782CEC"/>
    <w:rsid w:val="00784B81"/>
    <w:rsid w:val="00796006"/>
    <w:rsid w:val="007A0655"/>
    <w:rsid w:val="007A586C"/>
    <w:rsid w:val="007B2D00"/>
    <w:rsid w:val="007C7826"/>
    <w:rsid w:val="007D2E17"/>
    <w:rsid w:val="007D7591"/>
    <w:rsid w:val="007D75EE"/>
    <w:rsid w:val="007E717A"/>
    <w:rsid w:val="007F1922"/>
    <w:rsid w:val="007F5C8D"/>
    <w:rsid w:val="007F62FB"/>
    <w:rsid w:val="008047D8"/>
    <w:rsid w:val="0081123E"/>
    <w:rsid w:val="008175E6"/>
    <w:rsid w:val="00821C5B"/>
    <w:rsid w:val="008273C7"/>
    <w:rsid w:val="008319C5"/>
    <w:rsid w:val="008336CD"/>
    <w:rsid w:val="008545AE"/>
    <w:rsid w:val="00864F85"/>
    <w:rsid w:val="00872BA6"/>
    <w:rsid w:val="00876C1F"/>
    <w:rsid w:val="0089123C"/>
    <w:rsid w:val="0089364E"/>
    <w:rsid w:val="008B6637"/>
    <w:rsid w:val="008C2E30"/>
    <w:rsid w:val="008D0539"/>
    <w:rsid w:val="008E214F"/>
    <w:rsid w:val="008E5BBF"/>
    <w:rsid w:val="008F6CD2"/>
    <w:rsid w:val="00900842"/>
    <w:rsid w:val="00902798"/>
    <w:rsid w:val="009071D4"/>
    <w:rsid w:val="00911F92"/>
    <w:rsid w:val="00915CC1"/>
    <w:rsid w:val="00932013"/>
    <w:rsid w:val="0093348D"/>
    <w:rsid w:val="00945356"/>
    <w:rsid w:val="009469F1"/>
    <w:rsid w:val="00972FC2"/>
    <w:rsid w:val="00974280"/>
    <w:rsid w:val="009801BD"/>
    <w:rsid w:val="00982540"/>
    <w:rsid w:val="00985D69"/>
    <w:rsid w:val="009A0C15"/>
    <w:rsid w:val="009B1C85"/>
    <w:rsid w:val="009B7C35"/>
    <w:rsid w:val="009C1B08"/>
    <w:rsid w:val="009C2088"/>
    <w:rsid w:val="009C4D07"/>
    <w:rsid w:val="009D34B1"/>
    <w:rsid w:val="009F7804"/>
    <w:rsid w:val="00A0101D"/>
    <w:rsid w:val="00A1360A"/>
    <w:rsid w:val="00A17AE9"/>
    <w:rsid w:val="00A23F35"/>
    <w:rsid w:val="00A269CB"/>
    <w:rsid w:val="00A42E35"/>
    <w:rsid w:val="00A47DDC"/>
    <w:rsid w:val="00A5546B"/>
    <w:rsid w:val="00A5665D"/>
    <w:rsid w:val="00A7261B"/>
    <w:rsid w:val="00A74780"/>
    <w:rsid w:val="00A85363"/>
    <w:rsid w:val="00A91E65"/>
    <w:rsid w:val="00AA4C42"/>
    <w:rsid w:val="00AB0F3C"/>
    <w:rsid w:val="00AC650E"/>
    <w:rsid w:val="00AD4259"/>
    <w:rsid w:val="00AD7B9F"/>
    <w:rsid w:val="00AE4C4C"/>
    <w:rsid w:val="00AE4C5C"/>
    <w:rsid w:val="00AF3BAE"/>
    <w:rsid w:val="00B02483"/>
    <w:rsid w:val="00B15976"/>
    <w:rsid w:val="00B23DF3"/>
    <w:rsid w:val="00B3492D"/>
    <w:rsid w:val="00B441B4"/>
    <w:rsid w:val="00B61A0E"/>
    <w:rsid w:val="00B7754A"/>
    <w:rsid w:val="00B90579"/>
    <w:rsid w:val="00B9691C"/>
    <w:rsid w:val="00BA3860"/>
    <w:rsid w:val="00BA4F58"/>
    <w:rsid w:val="00BA7D0B"/>
    <w:rsid w:val="00BD3CAC"/>
    <w:rsid w:val="00BD61E9"/>
    <w:rsid w:val="00BD789E"/>
    <w:rsid w:val="00BF7582"/>
    <w:rsid w:val="00C01AC5"/>
    <w:rsid w:val="00C03BCB"/>
    <w:rsid w:val="00C13499"/>
    <w:rsid w:val="00C20A27"/>
    <w:rsid w:val="00C22AD4"/>
    <w:rsid w:val="00C27D66"/>
    <w:rsid w:val="00C352C9"/>
    <w:rsid w:val="00C51051"/>
    <w:rsid w:val="00C57A97"/>
    <w:rsid w:val="00C917F1"/>
    <w:rsid w:val="00C93BDC"/>
    <w:rsid w:val="00CB2478"/>
    <w:rsid w:val="00CB4087"/>
    <w:rsid w:val="00CC0EA2"/>
    <w:rsid w:val="00CC6DDD"/>
    <w:rsid w:val="00CD69FD"/>
    <w:rsid w:val="00CE0E33"/>
    <w:rsid w:val="00CF62DA"/>
    <w:rsid w:val="00D022D0"/>
    <w:rsid w:val="00D03757"/>
    <w:rsid w:val="00D04589"/>
    <w:rsid w:val="00D06F3B"/>
    <w:rsid w:val="00D122DE"/>
    <w:rsid w:val="00D130F2"/>
    <w:rsid w:val="00D22999"/>
    <w:rsid w:val="00D2496C"/>
    <w:rsid w:val="00D33B68"/>
    <w:rsid w:val="00D34D10"/>
    <w:rsid w:val="00D414ED"/>
    <w:rsid w:val="00D42E1E"/>
    <w:rsid w:val="00D546EA"/>
    <w:rsid w:val="00D623CA"/>
    <w:rsid w:val="00D63A73"/>
    <w:rsid w:val="00D67C22"/>
    <w:rsid w:val="00D72F2A"/>
    <w:rsid w:val="00D75DAE"/>
    <w:rsid w:val="00D8394A"/>
    <w:rsid w:val="00D84DAC"/>
    <w:rsid w:val="00D930EC"/>
    <w:rsid w:val="00D9732D"/>
    <w:rsid w:val="00DA454D"/>
    <w:rsid w:val="00DB0DD2"/>
    <w:rsid w:val="00DB13D9"/>
    <w:rsid w:val="00DC0B06"/>
    <w:rsid w:val="00DD7DDC"/>
    <w:rsid w:val="00DE7457"/>
    <w:rsid w:val="00DF65C9"/>
    <w:rsid w:val="00DF66B6"/>
    <w:rsid w:val="00DF7B5C"/>
    <w:rsid w:val="00E02803"/>
    <w:rsid w:val="00E036A4"/>
    <w:rsid w:val="00E036FB"/>
    <w:rsid w:val="00E11648"/>
    <w:rsid w:val="00E164CC"/>
    <w:rsid w:val="00E17B40"/>
    <w:rsid w:val="00E423EB"/>
    <w:rsid w:val="00E456F6"/>
    <w:rsid w:val="00E50528"/>
    <w:rsid w:val="00E54BF3"/>
    <w:rsid w:val="00E60C5E"/>
    <w:rsid w:val="00E622EF"/>
    <w:rsid w:val="00E665D1"/>
    <w:rsid w:val="00E720CA"/>
    <w:rsid w:val="00E73060"/>
    <w:rsid w:val="00E73316"/>
    <w:rsid w:val="00E929F4"/>
    <w:rsid w:val="00EA05D7"/>
    <w:rsid w:val="00ED1D96"/>
    <w:rsid w:val="00ED4821"/>
    <w:rsid w:val="00EE042C"/>
    <w:rsid w:val="00EE1CA6"/>
    <w:rsid w:val="00EE4F9C"/>
    <w:rsid w:val="00EF4AEC"/>
    <w:rsid w:val="00EF6BBE"/>
    <w:rsid w:val="00F02351"/>
    <w:rsid w:val="00F146A8"/>
    <w:rsid w:val="00F16D32"/>
    <w:rsid w:val="00F213B2"/>
    <w:rsid w:val="00F260B3"/>
    <w:rsid w:val="00F45648"/>
    <w:rsid w:val="00F50D3E"/>
    <w:rsid w:val="00F5208C"/>
    <w:rsid w:val="00F5541D"/>
    <w:rsid w:val="00F62AE0"/>
    <w:rsid w:val="00F63409"/>
    <w:rsid w:val="00F63A83"/>
    <w:rsid w:val="00F71FF5"/>
    <w:rsid w:val="00F84D0D"/>
    <w:rsid w:val="00F93187"/>
    <w:rsid w:val="00F94020"/>
    <w:rsid w:val="00F976B2"/>
    <w:rsid w:val="00FA423C"/>
    <w:rsid w:val="00FB0C81"/>
    <w:rsid w:val="00FE1233"/>
    <w:rsid w:val="00FE3C5D"/>
    <w:rsid w:val="00FF22A3"/>
    <w:rsid w:val="00FF33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EDADB39"/>
  <w15:chartTrackingRefBased/>
  <w15:docId w15:val="{E382D841-EEEE-4DCF-AE18-DDC8485B37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A0D65"/>
  </w:style>
  <w:style w:type="paragraph" w:styleId="Heading1">
    <w:name w:val="heading 1"/>
    <w:basedOn w:val="Normal"/>
    <w:next w:val="Normal"/>
    <w:link w:val="Heading1Char"/>
    <w:uiPriority w:val="9"/>
    <w:qFormat/>
    <w:rsid w:val="006A0D6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6A0D6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A0D65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ED5A68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A0D65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A0D65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92101C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A0D65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A0D65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A0D65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A0D65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A0D6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A0D65"/>
  </w:style>
  <w:style w:type="paragraph" w:styleId="Footer">
    <w:name w:val="footer"/>
    <w:basedOn w:val="Normal"/>
    <w:link w:val="FooterChar"/>
    <w:uiPriority w:val="99"/>
    <w:unhideWhenUsed/>
    <w:rsid w:val="006A0D6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A0D65"/>
  </w:style>
  <w:style w:type="character" w:customStyle="1" w:styleId="Heading1Char">
    <w:name w:val="Heading 1 Char"/>
    <w:basedOn w:val="DefaultParagraphFont"/>
    <w:link w:val="Heading1"/>
    <w:uiPriority w:val="9"/>
    <w:rsid w:val="006A0D65"/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6A0D65"/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A0D65"/>
    <w:rPr>
      <w:rFonts w:asciiTheme="majorHAnsi" w:eastAsiaTheme="majorEastAsia" w:hAnsiTheme="majorHAnsi" w:cstheme="majorBidi"/>
      <w:b/>
      <w:bCs/>
      <w:color w:val="ED5A68" w:themeColor="accen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A0D65"/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A0D65"/>
    <w:rPr>
      <w:rFonts w:asciiTheme="majorHAnsi" w:eastAsiaTheme="majorEastAsia" w:hAnsiTheme="majorHAnsi" w:cstheme="majorBidi"/>
      <w:color w:val="92101C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A0D65"/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A0D65"/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A0D65"/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A0D65"/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6A0D65"/>
    <w:pPr>
      <w:spacing w:line="240" w:lineRule="auto"/>
    </w:pPr>
    <w:rPr>
      <w:b/>
      <w:bCs/>
      <w:color w:val="ED5A68" w:themeColor="accent1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6A0D65"/>
    <w:pPr>
      <w:pBdr>
        <w:bottom w:val="single" w:sz="8" w:space="4" w:color="ED5A68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6A0D65"/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6A0D65"/>
    <w:pPr>
      <w:numPr>
        <w:ilvl w:val="1"/>
      </w:numPr>
    </w:pPr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6A0D65"/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styleId="Strong">
    <w:name w:val="Strong"/>
    <w:basedOn w:val="DefaultParagraphFont"/>
    <w:uiPriority w:val="22"/>
    <w:qFormat/>
    <w:rsid w:val="006A0D65"/>
    <w:rPr>
      <w:b/>
      <w:bCs/>
    </w:rPr>
  </w:style>
  <w:style w:type="character" w:styleId="Emphasis">
    <w:name w:val="Emphasis"/>
    <w:basedOn w:val="DefaultParagraphFont"/>
    <w:uiPriority w:val="20"/>
    <w:qFormat/>
    <w:rsid w:val="006A0D65"/>
    <w:rPr>
      <w:i/>
      <w:iCs/>
    </w:rPr>
  </w:style>
  <w:style w:type="paragraph" w:styleId="NoSpacing">
    <w:name w:val="No Spacing"/>
    <w:uiPriority w:val="1"/>
    <w:qFormat/>
    <w:rsid w:val="006A0D65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6A0D65"/>
    <w:rPr>
      <w:i/>
      <w:iCs/>
      <w:color w:val="2B4162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6A0D65"/>
    <w:rPr>
      <w:i/>
      <w:iCs/>
      <w:color w:val="2B4162" w:themeColor="text1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A0D65"/>
    <w:pPr>
      <w:pBdr>
        <w:bottom w:val="single" w:sz="4" w:space="4" w:color="ED5A68" w:themeColor="accent1"/>
      </w:pBdr>
      <w:spacing w:before="200" w:after="280"/>
      <w:ind w:left="936" w:right="936"/>
    </w:pPr>
    <w:rPr>
      <w:b/>
      <w:bCs/>
      <w:i/>
      <w:iCs/>
      <w:color w:val="ED5A68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A0D65"/>
    <w:rPr>
      <w:b/>
      <w:bCs/>
      <w:i/>
      <w:iCs/>
      <w:color w:val="ED5A68" w:themeColor="accent1"/>
    </w:rPr>
  </w:style>
  <w:style w:type="character" w:styleId="SubtleEmphasis">
    <w:name w:val="Subtle Emphasis"/>
    <w:basedOn w:val="DefaultParagraphFont"/>
    <w:uiPriority w:val="19"/>
    <w:qFormat/>
    <w:rsid w:val="006A0D65"/>
    <w:rPr>
      <w:i/>
      <w:iCs/>
      <w:color w:val="7F9BC7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6A0D65"/>
    <w:rPr>
      <w:b/>
      <w:bCs/>
      <w:i/>
      <w:iCs/>
      <w:color w:val="ED5A68" w:themeColor="accent1"/>
    </w:rPr>
  </w:style>
  <w:style w:type="character" w:styleId="SubtleReference">
    <w:name w:val="Subtle Reference"/>
    <w:basedOn w:val="DefaultParagraphFont"/>
    <w:uiPriority w:val="31"/>
    <w:qFormat/>
    <w:rsid w:val="006A0D65"/>
    <w:rPr>
      <w:smallCaps/>
      <w:color w:val="437C90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6A0D65"/>
    <w:rPr>
      <w:b/>
      <w:bCs/>
      <w:smallCaps/>
      <w:color w:val="437C90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6A0D65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6A0D65"/>
    <w:pPr>
      <w:outlineLvl w:val="9"/>
    </w:pPr>
  </w:style>
  <w:style w:type="table" w:styleId="TableGrid">
    <w:name w:val="Table Grid"/>
    <w:basedOn w:val="TableNormal"/>
    <w:uiPriority w:val="39"/>
    <w:rsid w:val="008336C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985D69"/>
    <w:pPr>
      <w:spacing w:after="160" w:line="312" w:lineRule="auto"/>
      <w:ind w:left="720"/>
      <w:contextualSpacing/>
    </w:pPr>
    <w:rPr>
      <w:sz w:val="21"/>
      <w:szCs w:val="21"/>
    </w:rPr>
  </w:style>
  <w:style w:type="character" w:styleId="Hyperlink">
    <w:name w:val="Hyperlink"/>
    <w:basedOn w:val="DefaultParagraphFont"/>
    <w:uiPriority w:val="99"/>
    <w:unhideWhenUsed/>
    <w:rsid w:val="00985D69"/>
    <w:rPr>
      <w:color w:val="ED5A68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4564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DF65C9"/>
    <w:rPr>
      <w:color w:val="750D17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bit.ly/3v4P5ux" TargetMode="External"/><Relationship Id="rId13" Type="http://schemas.openxmlformats.org/officeDocument/2006/relationships/image" Target="media/image4.png"/><Relationship Id="rId18" Type="http://schemas.openxmlformats.org/officeDocument/2006/relationships/hyperlink" Target="https://bit.ly/3v4P5ux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pubmed.ncbi.nlm.nih.gov/26108618/" TargetMode="External"/><Relationship Id="rId7" Type="http://schemas.openxmlformats.org/officeDocument/2006/relationships/image" Target="media/image1.png"/><Relationship Id="rId12" Type="http://schemas.openxmlformats.org/officeDocument/2006/relationships/hyperlink" Target="https://bit.ly/3v4P5ux" TargetMode="External"/><Relationship Id="rId17" Type="http://schemas.openxmlformats.org/officeDocument/2006/relationships/image" Target="media/image6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hyperlink" Target="https://bit.ly/3v4P5ux" TargetMode="External"/><Relationship Id="rId20" Type="http://schemas.openxmlformats.org/officeDocument/2006/relationships/hyperlink" Target="https://pubmed.ncbi.nlm.nih.gov/31018620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footer" Target="footer1.xml"/><Relationship Id="rId10" Type="http://schemas.openxmlformats.org/officeDocument/2006/relationships/hyperlink" Target="https://bit.ly/3v4P5ux" TargetMode="External"/><Relationship Id="rId19" Type="http://schemas.openxmlformats.org/officeDocument/2006/relationships/hyperlink" Target="https://www.ncbi.nlm.nih.gov/pmc/articles/PMC6470839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yperlink" Target="https://bit.ly/3v4P5ux" TargetMode="External"/><Relationship Id="rId22" Type="http://schemas.openxmlformats.org/officeDocument/2006/relationships/hyperlink" Target="https://pubmed.ncbi.nlm.nih.gov/29495288/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8.jpeg"/></Relationships>
</file>

<file path=word/theme/theme1.xml><?xml version="1.0" encoding="utf-8"?>
<a:theme xmlns:a="http://schemas.openxmlformats.org/drawingml/2006/main" name="Ion Boardroom">
  <a:themeElements>
    <a:clrScheme name="IEC">
      <a:dk1>
        <a:srgbClr val="2B4162"/>
      </a:dk1>
      <a:lt1>
        <a:sysClr val="window" lastClr="FFFFFF"/>
      </a:lt1>
      <a:dk2>
        <a:srgbClr val="33658A"/>
      </a:dk2>
      <a:lt2>
        <a:srgbClr val="FFBA49"/>
      </a:lt2>
      <a:accent1>
        <a:srgbClr val="ED5A68"/>
      </a:accent1>
      <a:accent2>
        <a:srgbClr val="437C90"/>
      </a:accent2>
      <a:accent3>
        <a:srgbClr val="F0F0F0"/>
      </a:accent3>
      <a:accent4>
        <a:srgbClr val="FFBA49"/>
      </a:accent4>
      <a:accent5>
        <a:srgbClr val="33658A"/>
      </a:accent5>
      <a:accent6>
        <a:srgbClr val="2B4162"/>
      </a:accent6>
      <a:hlink>
        <a:srgbClr val="ED5A68"/>
      </a:hlink>
      <a:folHlink>
        <a:srgbClr val="750D17"/>
      </a:folHlink>
    </a:clrScheme>
    <a:fontScheme name="IEC">
      <a:majorFont>
        <a:latin typeface="Montserrat SemiBold"/>
        <a:ea typeface=""/>
        <a:cs typeface=""/>
      </a:majorFont>
      <a:minorFont>
        <a:latin typeface="Montserrat"/>
        <a:ea typeface=""/>
        <a:cs typeface=""/>
      </a:minorFont>
    </a:fontScheme>
    <a:fmtScheme name="Ion Boardroom">
      <a:fillStyleLst>
        <a:solidFill>
          <a:schemeClr val="phClr"/>
        </a:solidFill>
        <a:gradFill rotWithShape="1">
          <a:gsLst>
            <a:gs pos="0">
              <a:schemeClr val="phClr">
                <a:tint val="64000"/>
                <a:lumMod val="118000"/>
              </a:schemeClr>
            </a:gs>
            <a:gs pos="100000">
              <a:schemeClr val="phClr">
                <a:tint val="92000"/>
                <a:alpha val="100000"/>
                <a:lumMod val="11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14000"/>
              </a:schemeClr>
            </a:gs>
            <a:gs pos="100000">
              <a:schemeClr val="phClr">
                <a:shade val="90000"/>
                <a:lumMod val="84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8000"/>
                <a:hueMod val="124000"/>
                <a:satMod val="148000"/>
                <a:lumMod val="124000"/>
              </a:schemeClr>
            </a:gs>
            <a:gs pos="100000">
              <a:schemeClr val="phClr">
                <a:shade val="76000"/>
                <a:hueMod val="89000"/>
                <a:satMod val="164000"/>
                <a:lumMod val="56000"/>
              </a:schemeClr>
            </a:gs>
          </a:gsLst>
          <a:path path="circle">
            <a:fillToRect l="45000" t="65000" r="125000" b="100000"/>
          </a:path>
        </a:gradFill>
        <a:blipFill rotWithShape="1">
          <a:blip xmlns:r="http://schemas.openxmlformats.org/officeDocument/2006/relationships" r:embed="rId1">
            <a:duotone>
              <a:schemeClr val="phClr">
                <a:shade val="69000"/>
                <a:hueMod val="91000"/>
                <a:satMod val="164000"/>
                <a:lumMod val="74000"/>
              </a:schemeClr>
              <a:schemeClr val="phClr">
                <a:hueMod val="124000"/>
                <a:satMod val="140000"/>
                <a:lumMod val="142000"/>
              </a:schemeClr>
            </a:duotone>
          </a:blip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Ion Boardroom" id="{FC33163D-4339-46B1-8EED-24C834239D99}" vid="{B8502691-933B-45FE-8764-BA278511EF27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725</Words>
  <Characters>4133</Characters>
  <Application>Microsoft Office Word</Application>
  <DocSecurity>0</DocSecurity>
  <Lines>34</Lines>
  <Paragraphs>9</Paragraphs>
  <ScaleCrop>false</ScaleCrop>
  <Company/>
  <LinksUpToDate>false</LinksUpToDate>
  <CharactersWithSpaces>4849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Mary at IEC</dc:creator>
  <cp:keywords/>
  <dc:description/>
  <cp:lastModifiedBy>Mary at IEC</cp:lastModifiedBy>
  <cp:revision>651</cp:revision>
  <cp:lastPrinted>2022-04-22T15:05:00Z</cp:lastPrinted>
  <dcterms:created xsi:type="dcterms:W3CDTF">2021-11-22T14:27:00Z</dcterms:created>
  <dcterms:modified xsi:type="dcterms:W3CDTF">2022-05-03T14:27:00Z</dcterms:modified>
</cp:coreProperties>
</file>